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2FE" w:rsidRPr="00B64220" w:rsidRDefault="004912FE" w:rsidP="004912FE">
      <w:pPr>
        <w:spacing w:line="240" w:lineRule="auto"/>
        <w:jc w:val="center"/>
        <w:rPr>
          <w:rFonts w:cstheme="minorHAnsi"/>
          <w:sz w:val="56"/>
          <w:szCs w:val="56"/>
          <w:lang w:val="de-AT"/>
        </w:rPr>
      </w:pPr>
      <w:r w:rsidRPr="00011A86">
        <w:rPr>
          <w:rFonts w:cstheme="minorHAnsi"/>
          <w:sz w:val="56"/>
          <w:szCs w:val="56"/>
          <w:lang w:val="de-AT"/>
        </w:rPr>
        <w:t>Beförderungsauftrag</w:t>
      </w:r>
    </w:p>
    <w:p w:rsidR="004912FE" w:rsidRPr="00D36D9C" w:rsidRDefault="004912FE" w:rsidP="004912FE">
      <w:pPr>
        <w:spacing w:line="240" w:lineRule="auto"/>
        <w:jc w:val="center"/>
        <w:rPr>
          <w:rFonts w:cstheme="minorHAnsi"/>
          <w:sz w:val="18"/>
          <w:szCs w:val="18"/>
          <w:lang w:val="de-AT"/>
        </w:rPr>
      </w:pPr>
      <w:r w:rsidRPr="00D36D9C">
        <w:rPr>
          <w:rFonts w:cstheme="minorHAnsi"/>
          <w:sz w:val="18"/>
          <w:szCs w:val="18"/>
          <w:lang w:val="de-AT"/>
        </w:rPr>
        <w:t xml:space="preserve">Von: Molnár László, Email: , Mobile: </w:t>
      </w:r>
    </w:p>
    <w:p w:rsidR="004912FE" w:rsidRPr="00D36D9C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spacing w:after="0"/>
        <w:rPr>
          <w:rFonts w:cstheme="minorHAnsi"/>
          <w:sz w:val="18"/>
          <w:szCs w:val="18"/>
          <w:lang w:val="de-AT"/>
        </w:rPr>
      </w:pPr>
      <w:r w:rsidRPr="00D36D9C">
        <w:rPr>
          <w:rFonts w:cstheme="minorHAnsi"/>
          <w:sz w:val="18"/>
          <w:szCs w:val="18"/>
          <w:lang w:val="de-AT"/>
        </w:rPr>
        <w:t>Unsere Pos. Nr.:</w:t>
      </w:r>
      <w:r w:rsidRPr="00D36D9C">
        <w:rPr>
          <w:rFonts w:cstheme="minorHAnsi"/>
          <w:sz w:val="18"/>
          <w:szCs w:val="18"/>
          <w:lang w:val="de-AT"/>
        </w:rPr>
        <w:tab/>
      </w:r>
      <w:r w:rsidRPr="00D36D9C">
        <w:rPr>
          <w:rFonts w:cstheme="minorHAnsi"/>
          <w:b/>
          <w:sz w:val="18"/>
          <w:szCs w:val="18"/>
          <w:lang w:val="de-AT"/>
        </w:rPr>
        <w:t xml:space="preserve">M070002 </w:t>
      </w:r>
      <w:r w:rsidRPr="00D36D9C">
        <w:rPr>
          <w:rFonts w:cstheme="minorHAnsi"/>
          <w:b/>
          <w:sz w:val="18"/>
          <w:szCs w:val="18"/>
          <w:lang w:val="de-AT"/>
        </w:rPr>
        <w:tab/>
      </w:r>
      <w:r w:rsidRPr="00D36D9C">
        <w:rPr>
          <w:rStyle w:val="Jegyzethivatkozs"/>
          <w:rFonts w:cstheme="minorHAnsi"/>
          <w:b/>
          <w:sz w:val="18"/>
          <w:szCs w:val="18"/>
          <w:lang w:val="de-AT"/>
        </w:rPr>
        <w:t>DEMO FUVAROZÓ BT.</w:t>
      </w:r>
    </w:p>
    <w:p w:rsidR="004912FE" w:rsidRPr="00D36D9C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spacing w:after="0"/>
        <w:rPr>
          <w:rFonts w:cstheme="minorHAnsi"/>
          <w:color w:val="000000"/>
          <w:sz w:val="18"/>
          <w:szCs w:val="18"/>
          <w:lang w:val="de-AT" w:eastAsia="hu-HU"/>
        </w:rPr>
      </w:pPr>
      <w:r w:rsidRPr="00D36D9C">
        <w:rPr>
          <w:rFonts w:cstheme="minorHAnsi"/>
          <w:color w:val="000000"/>
          <w:sz w:val="18"/>
          <w:szCs w:val="18"/>
          <w:lang w:val="de-AT" w:eastAsia="hu-HU"/>
        </w:rPr>
        <w:t>Datum:</w:t>
      </w:r>
      <w:r w:rsidRPr="00D36D9C">
        <w:rPr>
          <w:rFonts w:cstheme="minorHAnsi"/>
          <w:color w:val="000000"/>
          <w:sz w:val="18"/>
          <w:szCs w:val="18"/>
          <w:lang w:val="de-AT" w:eastAsia="hu-HU"/>
        </w:rPr>
        <w:tab/>
        <w:t>2016.12.28</w:t>
      </w:r>
      <w:r w:rsidRPr="00D36D9C">
        <w:rPr>
          <w:rFonts w:cstheme="minorHAnsi"/>
          <w:color w:val="000000"/>
          <w:sz w:val="18"/>
          <w:szCs w:val="18"/>
          <w:lang w:val="de-AT" w:eastAsia="hu-HU"/>
        </w:rPr>
        <w:tab/>
        <w:t xml:space="preserve">H- 2492 </w:t>
      </w:r>
      <w:proofErr w:type="spellStart"/>
      <w:r w:rsidRPr="00D36D9C">
        <w:rPr>
          <w:rFonts w:cstheme="minorHAnsi"/>
          <w:color w:val="000000"/>
          <w:sz w:val="18"/>
          <w:szCs w:val="18"/>
          <w:lang w:val="de-AT" w:eastAsia="hu-HU"/>
        </w:rPr>
        <w:t>Nagyigmánd</w:t>
      </w:r>
      <w:proofErr w:type="spellEnd"/>
      <w:r w:rsidRPr="00D36D9C">
        <w:rPr>
          <w:rFonts w:cstheme="minorHAnsi"/>
          <w:color w:val="000000"/>
          <w:sz w:val="18"/>
          <w:szCs w:val="18"/>
          <w:lang w:val="de-AT" w:eastAsia="hu-HU"/>
        </w:rPr>
        <w:t xml:space="preserve"> </w:t>
      </w:r>
    </w:p>
    <w:p w:rsidR="004912FE" w:rsidRPr="00D36D9C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spacing w:after="0"/>
        <w:rPr>
          <w:rFonts w:cstheme="minorHAnsi"/>
          <w:color w:val="000000"/>
          <w:sz w:val="18"/>
          <w:szCs w:val="18"/>
          <w:lang w:val="de-AT" w:eastAsia="hu-HU"/>
        </w:rPr>
      </w:pPr>
      <w:proofErr w:type="spellStart"/>
      <w:r w:rsidRPr="00D36D9C">
        <w:rPr>
          <w:rFonts w:cstheme="minorHAnsi"/>
          <w:color w:val="000000"/>
          <w:sz w:val="18"/>
          <w:szCs w:val="18"/>
          <w:lang w:val="de-AT" w:eastAsia="hu-HU"/>
        </w:rPr>
        <w:t>Relazion</w:t>
      </w:r>
      <w:proofErr w:type="spellEnd"/>
      <w:r w:rsidRPr="00D36D9C">
        <w:rPr>
          <w:rFonts w:cstheme="minorHAnsi"/>
          <w:color w:val="000000"/>
          <w:sz w:val="18"/>
          <w:szCs w:val="18"/>
          <w:lang w:val="de-AT" w:eastAsia="hu-HU"/>
        </w:rPr>
        <w:t xml:space="preserve">: </w:t>
      </w:r>
      <w:r w:rsidRPr="00D36D9C">
        <w:rPr>
          <w:rFonts w:cstheme="minorHAnsi"/>
          <w:color w:val="000000"/>
          <w:sz w:val="18"/>
          <w:szCs w:val="18"/>
          <w:lang w:val="de-AT" w:eastAsia="hu-HU"/>
        </w:rPr>
        <w:tab/>
        <w:t>0</w:t>
      </w:r>
      <w:r w:rsidRPr="00D36D9C">
        <w:rPr>
          <w:rFonts w:cstheme="minorHAnsi"/>
          <w:color w:val="000000"/>
          <w:sz w:val="18"/>
          <w:szCs w:val="18"/>
          <w:lang w:val="de-AT" w:eastAsia="hu-HU"/>
        </w:rPr>
        <w:tab/>
      </w:r>
      <w:proofErr w:type="spellStart"/>
      <w:r w:rsidRPr="00D36D9C">
        <w:rPr>
          <w:rFonts w:cstheme="minorHAnsi"/>
          <w:color w:val="000000"/>
          <w:sz w:val="18"/>
          <w:szCs w:val="18"/>
          <w:lang w:val="de-AT" w:eastAsia="hu-HU"/>
        </w:rPr>
        <w:t>Ördöghegyi</w:t>
      </w:r>
      <w:proofErr w:type="spellEnd"/>
      <w:r w:rsidRPr="00D36D9C">
        <w:rPr>
          <w:rFonts w:cstheme="minorHAnsi"/>
          <w:color w:val="000000"/>
          <w:sz w:val="18"/>
          <w:szCs w:val="18"/>
          <w:lang w:val="de-AT" w:eastAsia="hu-HU"/>
        </w:rPr>
        <w:t xml:space="preserve"> </w:t>
      </w:r>
      <w:proofErr w:type="spellStart"/>
      <w:r w:rsidRPr="00D36D9C">
        <w:rPr>
          <w:rFonts w:cstheme="minorHAnsi"/>
          <w:color w:val="000000"/>
          <w:sz w:val="18"/>
          <w:szCs w:val="18"/>
          <w:lang w:val="de-AT" w:eastAsia="hu-HU"/>
        </w:rPr>
        <w:t>utca</w:t>
      </w:r>
      <w:proofErr w:type="spellEnd"/>
      <w:r w:rsidRPr="00D36D9C">
        <w:rPr>
          <w:rFonts w:cstheme="minorHAnsi"/>
          <w:color w:val="000000"/>
          <w:sz w:val="18"/>
          <w:szCs w:val="18"/>
          <w:lang w:val="de-AT" w:eastAsia="hu-HU"/>
        </w:rPr>
        <w:t xml:space="preserve"> 10</w:t>
      </w:r>
    </w:p>
    <w:p w:rsidR="004912FE" w:rsidRPr="00D36D9C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spacing w:after="0"/>
        <w:rPr>
          <w:rFonts w:cstheme="minorHAnsi"/>
          <w:color w:val="000000"/>
          <w:sz w:val="18"/>
          <w:szCs w:val="18"/>
          <w:lang w:val="de-AT" w:eastAsia="hu-HU"/>
        </w:rPr>
      </w:pPr>
      <w:r w:rsidRPr="00D36D9C">
        <w:rPr>
          <w:rFonts w:cstheme="minorHAnsi"/>
          <w:color w:val="000000"/>
          <w:sz w:val="18"/>
          <w:szCs w:val="18"/>
          <w:lang w:val="de-AT" w:eastAsia="hu-HU"/>
        </w:rPr>
        <w:t xml:space="preserve">Transport </w:t>
      </w:r>
      <w:proofErr w:type="spellStart"/>
      <w:r w:rsidRPr="00D36D9C">
        <w:rPr>
          <w:rFonts w:cstheme="minorHAnsi"/>
          <w:color w:val="000000"/>
          <w:sz w:val="18"/>
          <w:szCs w:val="18"/>
          <w:lang w:val="de-AT" w:eastAsia="hu-HU"/>
        </w:rPr>
        <w:t>mode</w:t>
      </w:r>
      <w:proofErr w:type="spellEnd"/>
      <w:r w:rsidRPr="00D36D9C">
        <w:rPr>
          <w:rFonts w:cstheme="minorHAnsi"/>
          <w:color w:val="000000"/>
          <w:sz w:val="18"/>
          <w:szCs w:val="18"/>
          <w:lang w:val="de-AT" w:eastAsia="hu-HU"/>
        </w:rPr>
        <w:t>:</w:t>
      </w:r>
      <w:r w:rsidRPr="00D36D9C">
        <w:rPr>
          <w:rFonts w:cstheme="minorHAnsi"/>
          <w:color w:val="000000"/>
          <w:sz w:val="18"/>
          <w:szCs w:val="18"/>
          <w:lang w:val="de-AT" w:eastAsia="hu-HU"/>
        </w:rPr>
        <w:tab/>
      </w:r>
      <w:r w:rsidRPr="00D36D9C">
        <w:rPr>
          <w:rFonts w:cstheme="minorHAnsi"/>
          <w:color w:val="000000"/>
          <w:sz w:val="18"/>
          <w:szCs w:val="18"/>
          <w:lang w:val="de-AT" w:eastAsia="hu-HU"/>
        </w:rPr>
        <w:tab/>
        <w:t xml:space="preserve">An Frau/Herr </w:t>
      </w:r>
      <w:r w:rsidRPr="00D36D9C">
        <w:rPr>
          <w:rFonts w:cstheme="minorHAnsi"/>
          <w:b/>
          <w:color w:val="000000"/>
          <w:sz w:val="18"/>
          <w:szCs w:val="18"/>
          <w:lang w:val="de-AT" w:eastAsia="hu-HU"/>
        </w:rPr>
        <w:t xml:space="preserve"> </w:t>
      </w:r>
    </w:p>
    <w:p w:rsidR="004912FE" w:rsidRPr="00D36D9C" w:rsidRDefault="004912FE" w:rsidP="004912FE">
      <w:pPr>
        <w:tabs>
          <w:tab w:val="left" w:pos="1418"/>
          <w:tab w:val="left" w:pos="6379"/>
        </w:tabs>
        <w:spacing w:after="0"/>
        <w:rPr>
          <w:rFonts w:eastAsia="Times New Roman" w:cstheme="minorHAnsi"/>
          <w:color w:val="000000"/>
          <w:sz w:val="18"/>
          <w:szCs w:val="18"/>
          <w:lang w:val="de-AT" w:eastAsia="hu-HU"/>
        </w:rPr>
      </w:pP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cstheme="minorHAnsi"/>
          <w:color w:val="000000"/>
          <w:sz w:val="18"/>
          <w:szCs w:val="18"/>
          <w:lang w:val="de-AT" w:eastAsia="hu-HU"/>
        </w:rPr>
      </w:pPr>
      <w:r w:rsidRPr="00B64220">
        <w:rPr>
          <w:rFonts w:cstheme="minorHAnsi"/>
          <w:color w:val="000000"/>
          <w:sz w:val="18"/>
          <w:szCs w:val="18"/>
          <w:lang w:val="de-AT" w:eastAsia="hu-HU"/>
        </w:rPr>
        <w:t>Kennzeichen:</w:t>
      </w:r>
      <w:r w:rsidRPr="00B64220">
        <w:rPr>
          <w:rFonts w:cstheme="minorHAnsi"/>
          <w:color w:val="000000"/>
          <w:sz w:val="18"/>
          <w:szCs w:val="18"/>
          <w:lang w:val="de-AT" w:eastAsia="hu-HU"/>
        </w:rPr>
        <w:tab/>
      </w:r>
      <w:r>
        <w:rPr>
          <w:rFonts w:cstheme="minorHAnsi"/>
          <w:color w:val="000000"/>
          <w:sz w:val="18"/>
          <w:szCs w:val="18"/>
          <w:lang w:val="de-AT" w:eastAsia="hu-HU"/>
        </w:rPr>
        <w:t>ABC-123</w:t>
      </w:r>
      <w:r w:rsidRPr="00B64220">
        <w:rPr>
          <w:rFonts w:cstheme="minorHAnsi"/>
          <w:color w:val="000000"/>
          <w:sz w:val="18"/>
          <w:szCs w:val="18"/>
          <w:lang w:val="de-AT" w:eastAsia="hu-HU"/>
        </w:rPr>
        <w:tab/>
        <w:t xml:space="preserve">LKW Typ: </w:t>
      </w:r>
      <w:r w:rsidRPr="00B64220">
        <w:rPr>
          <w:rFonts w:cstheme="minorHAnsi"/>
          <w:color w:val="000000"/>
          <w:sz w:val="18"/>
          <w:szCs w:val="18"/>
          <w:lang w:val="de-AT" w:eastAsia="hu-HU"/>
        </w:rPr>
        <w:tab/>
      </w:r>
      <w:proofErr w:type="spellStart"/>
      <w:r>
        <w:rPr>
          <w:rFonts w:cstheme="minorHAnsi"/>
          <w:color w:val="000000"/>
          <w:sz w:val="18"/>
          <w:szCs w:val="18"/>
          <w:lang w:val="de-AT" w:eastAsia="hu-HU"/>
        </w:rPr>
        <w:t>ssss</w:t>
      </w:r>
      <w:proofErr w:type="spellEnd"/>
      <w:r w:rsidRPr="00B64220">
        <w:rPr>
          <w:rFonts w:cstheme="minorHAnsi"/>
          <w:color w:val="000000"/>
          <w:sz w:val="18"/>
          <w:szCs w:val="18"/>
          <w:lang w:val="de-AT" w:eastAsia="hu-HU"/>
        </w:rPr>
        <w:t xml:space="preserve"> </w:t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cstheme="minorHAnsi"/>
          <w:color w:val="000000"/>
          <w:sz w:val="18"/>
          <w:szCs w:val="18"/>
          <w:lang w:val="de-AT" w:eastAsia="hu-HU"/>
        </w:rPr>
      </w:pPr>
      <w:r w:rsidRPr="00B64220">
        <w:rPr>
          <w:rFonts w:cstheme="minorHAnsi"/>
          <w:color w:val="000000"/>
          <w:sz w:val="18"/>
          <w:szCs w:val="18"/>
          <w:lang w:val="de-AT" w:eastAsia="hu-HU"/>
        </w:rPr>
        <w:t>Fahrer Name:</w:t>
      </w:r>
      <w:r w:rsidRPr="00B64220">
        <w:rPr>
          <w:rFonts w:cstheme="minorHAnsi"/>
          <w:color w:val="000000"/>
          <w:sz w:val="18"/>
          <w:szCs w:val="18"/>
          <w:lang w:val="de-AT" w:eastAsia="hu-HU"/>
        </w:rPr>
        <w:tab/>
      </w:r>
      <w:r w:rsidRPr="00B64220">
        <w:rPr>
          <w:rFonts w:cstheme="minorHAnsi"/>
          <w:color w:val="000000"/>
          <w:sz w:val="18"/>
          <w:szCs w:val="18"/>
          <w:lang w:val="de-AT" w:eastAsia="hu-HU"/>
        </w:rPr>
        <w:tab/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/>
        <w:ind w:left="2410" w:hanging="2410"/>
        <w:rPr>
          <w:rFonts w:cstheme="minorHAnsi"/>
          <w:color w:val="000000"/>
          <w:sz w:val="18"/>
          <w:szCs w:val="18"/>
          <w:lang w:val="de-AT" w:eastAsia="hu-HU"/>
        </w:rPr>
      </w:pPr>
      <w:r w:rsidRPr="00B64220">
        <w:rPr>
          <w:rFonts w:cstheme="minorHAnsi"/>
          <w:color w:val="000000"/>
          <w:sz w:val="18"/>
          <w:szCs w:val="18"/>
          <w:lang w:val="de-AT" w:eastAsia="hu-HU"/>
        </w:rPr>
        <w:t>Bemerkungen:</w:t>
      </w:r>
      <w:r w:rsidRPr="00B64220">
        <w:rPr>
          <w:rFonts w:cstheme="minorHAnsi"/>
          <w:color w:val="000000"/>
          <w:sz w:val="18"/>
          <w:szCs w:val="18"/>
          <w:lang w:val="de-AT" w:eastAsia="hu-HU"/>
        </w:rPr>
        <w:tab/>
      </w:r>
    </w:p>
    <w:p w:rsidR="004912FE" w:rsidRPr="00B64220" w:rsidRDefault="004912FE" w:rsidP="004912FE">
      <w:pPr>
        <w:tabs>
          <w:tab w:val="left" w:pos="3544"/>
        </w:tabs>
        <w:autoSpaceDE w:val="0"/>
        <w:autoSpaceDN w:val="0"/>
        <w:adjustRightInd w:val="0"/>
        <w:rPr>
          <w:rFonts w:cstheme="minorHAnsi"/>
          <w:color w:val="5B9BD5"/>
          <w:sz w:val="18"/>
          <w:szCs w:val="18"/>
          <w:lang w:val="de-AT"/>
        </w:rPr>
      </w:pP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5B9BD5"/>
        </w:rPr>
      </w:pPr>
      <w:proofErr w:type="spellStart"/>
      <w:r w:rsidRPr="00B64220">
        <w:rPr>
          <w:rFonts w:cstheme="minorHAnsi"/>
          <w:sz w:val="18"/>
          <w:szCs w:val="18"/>
        </w:rPr>
        <w:t>Beladung</w:t>
      </w:r>
      <w:proofErr w:type="spellEnd"/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1</w:t>
      </w: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MOLKEREI GMBH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D- 14473 Potsdam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Friedrich-List-</w:t>
      </w:r>
      <w:proofErr w:type="spellStart"/>
      <w:r>
        <w:rPr>
          <w:rFonts w:cstheme="minorHAnsi"/>
          <w:sz w:val="18"/>
          <w:szCs w:val="18"/>
        </w:rPr>
        <w:t>Straße</w:t>
      </w:r>
      <w:proofErr w:type="spellEnd"/>
      <w:r>
        <w:rPr>
          <w:rFonts w:cstheme="minorHAnsi"/>
          <w:sz w:val="18"/>
          <w:szCs w:val="18"/>
        </w:rPr>
        <w:t xml:space="preserve"> 14.</w:t>
      </w:r>
      <w:r w:rsidRPr="00B6422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2016.07.31</w:t>
      </w:r>
      <w:r w:rsidRPr="00B64220">
        <w:rPr>
          <w:rFonts w:eastAsia="Times New Roman" w:cstheme="minorHAnsi"/>
          <w:sz w:val="18"/>
          <w:szCs w:val="18"/>
          <w:lang w:eastAsia="hu-HU"/>
        </w:rPr>
        <w:br/>
      </w:r>
      <w:proofErr w:type="spellStart"/>
      <w:r w:rsidRPr="00B64220">
        <w:rPr>
          <w:rFonts w:eastAsia="Times New Roman" w:cstheme="minorHAnsi"/>
          <w:sz w:val="18"/>
          <w:szCs w:val="18"/>
          <w:lang w:eastAsia="hu-HU"/>
        </w:rPr>
        <w:t>Referenz</w:t>
      </w:r>
      <w:proofErr w:type="spellEnd"/>
      <w:r w:rsidRPr="00B64220">
        <w:rPr>
          <w:rFonts w:eastAsia="Times New Roman" w:cstheme="minorHAnsi"/>
          <w:sz w:val="18"/>
          <w:szCs w:val="18"/>
          <w:lang w:eastAsia="hu-HU"/>
        </w:rPr>
        <w:t>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</w:r>
      <w:r w:rsidRPr="00B6422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49/0331 99 22</w:t>
      </w:r>
      <w:r w:rsidRPr="00B6422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rFonts w:cstheme="minorHAnsi"/>
          <w:color w:val="5B9BD5"/>
          <w:sz w:val="18"/>
          <w:szCs w:val="18"/>
        </w:rPr>
      </w:pP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4912FE" w:rsidRPr="00B64220" w:rsidTr="001920DA">
        <w:trPr>
          <w:jc w:val="center"/>
        </w:trPr>
        <w:tc>
          <w:tcPr>
            <w:tcW w:w="1525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Waren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7763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ID: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norm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                  EKÁER: </w:t>
            </w:r>
          </w:p>
        </w:tc>
      </w:tr>
    </w:tbl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</w:p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ind w:left="1560" w:hanging="1560"/>
        <w:rPr>
          <w:rFonts w:cstheme="minorHAnsi"/>
          <w:sz w:val="18"/>
          <w:szCs w:val="18"/>
        </w:rPr>
      </w:pPr>
      <w:proofErr w:type="spellStart"/>
      <w:r w:rsidRPr="00B64220">
        <w:rPr>
          <w:rFonts w:cstheme="minorHAnsi"/>
          <w:sz w:val="18"/>
          <w:szCs w:val="18"/>
        </w:rPr>
        <w:t>Bemerkungen</w:t>
      </w:r>
      <w:proofErr w:type="spellEnd"/>
      <w:r w:rsidRPr="00B64220">
        <w:rPr>
          <w:rFonts w:cstheme="minorHAnsi"/>
          <w:sz w:val="18"/>
          <w:szCs w:val="18"/>
        </w:rPr>
        <w:t>:</w:t>
      </w:r>
      <w:r w:rsidRPr="00B64220">
        <w:rPr>
          <w:rFonts w:cstheme="minorHAnsi"/>
          <w:sz w:val="18"/>
          <w:szCs w:val="18"/>
        </w:rPr>
        <w:tab/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2</w:t>
      </w: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BOLTHÁLÓZAT ZRT. - KÖZPONT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H- 4075 Görbeháza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Fő út 2.</w:t>
      </w:r>
      <w:r w:rsidRPr="00B6422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2016.07.29</w:t>
      </w:r>
      <w:r w:rsidRPr="00B64220">
        <w:rPr>
          <w:rFonts w:eastAsia="Times New Roman" w:cstheme="minorHAnsi"/>
          <w:sz w:val="18"/>
          <w:szCs w:val="18"/>
          <w:lang w:eastAsia="hu-HU"/>
        </w:rPr>
        <w:br/>
      </w:r>
      <w:proofErr w:type="spellStart"/>
      <w:r w:rsidRPr="00B64220">
        <w:rPr>
          <w:rFonts w:eastAsia="Times New Roman" w:cstheme="minorHAnsi"/>
          <w:sz w:val="18"/>
          <w:szCs w:val="18"/>
          <w:lang w:eastAsia="hu-HU"/>
        </w:rPr>
        <w:t>Referenz</w:t>
      </w:r>
      <w:proofErr w:type="spellEnd"/>
      <w:r w:rsidRPr="00B64220">
        <w:rPr>
          <w:rFonts w:eastAsia="Times New Roman" w:cstheme="minorHAnsi"/>
          <w:sz w:val="18"/>
          <w:szCs w:val="18"/>
          <w:lang w:eastAsia="hu-HU"/>
        </w:rPr>
        <w:t>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</w:r>
      <w:r w:rsidRPr="00B6422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52/555-936</w:t>
      </w:r>
      <w:r w:rsidRPr="00B6422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rFonts w:cstheme="minorHAnsi"/>
          <w:color w:val="5B9BD5"/>
          <w:sz w:val="18"/>
          <w:szCs w:val="18"/>
        </w:rPr>
      </w:pP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4912FE" w:rsidRPr="00B64220" w:rsidTr="001920DA">
        <w:trPr>
          <w:jc w:val="center"/>
        </w:trPr>
        <w:tc>
          <w:tcPr>
            <w:tcW w:w="1525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Waren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7763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ID: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norm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                  EKÁER: </w:t>
            </w:r>
          </w:p>
        </w:tc>
      </w:tr>
    </w:tbl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sz w:val="18"/>
          <w:szCs w:val="18"/>
        </w:rPr>
      </w:pPr>
    </w:p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ind w:left="1560" w:hanging="1560"/>
        <w:rPr>
          <w:rFonts w:cstheme="minorHAnsi"/>
          <w:sz w:val="18"/>
          <w:szCs w:val="18"/>
        </w:rPr>
      </w:pPr>
      <w:proofErr w:type="spellStart"/>
      <w:r w:rsidRPr="00B64220">
        <w:rPr>
          <w:rFonts w:cstheme="minorHAnsi"/>
          <w:sz w:val="18"/>
          <w:szCs w:val="18"/>
        </w:rPr>
        <w:t>Bemerkungen</w:t>
      </w:r>
      <w:proofErr w:type="spellEnd"/>
      <w:r w:rsidRPr="00B64220">
        <w:rPr>
          <w:rFonts w:cstheme="minorHAnsi"/>
          <w:sz w:val="18"/>
          <w:szCs w:val="18"/>
        </w:rPr>
        <w:t>:</w:t>
      </w:r>
      <w:r w:rsidRPr="00B64220">
        <w:rPr>
          <w:rFonts w:cstheme="minorHAnsi"/>
          <w:sz w:val="18"/>
          <w:szCs w:val="18"/>
        </w:rPr>
        <w:tab/>
      </w:r>
    </w:p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</w:rPr>
      </w:pP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5B9BD5"/>
        </w:rPr>
      </w:pPr>
      <w:proofErr w:type="spellStart"/>
      <w:r w:rsidRPr="00B64220">
        <w:rPr>
          <w:rFonts w:cstheme="minorHAnsi"/>
          <w:sz w:val="18"/>
          <w:szCs w:val="18"/>
        </w:rPr>
        <w:t>Entladung</w:t>
      </w:r>
      <w:proofErr w:type="spellEnd"/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1</w:t>
      </w: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LEBENSMITTEL GMBH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D- 04519 </w:t>
      </w:r>
      <w:proofErr w:type="spellStart"/>
      <w:r>
        <w:rPr>
          <w:rFonts w:cstheme="minorHAnsi"/>
          <w:sz w:val="18"/>
          <w:szCs w:val="18"/>
        </w:rPr>
        <w:t>Rackwitz</w:t>
      </w:r>
      <w:proofErr w:type="spellEnd"/>
      <w:r>
        <w:rPr>
          <w:rFonts w:cstheme="minorHAnsi"/>
          <w:sz w:val="18"/>
          <w:szCs w:val="18"/>
        </w:rPr>
        <w:t xml:space="preserve"> </w:t>
      </w:r>
      <w:r w:rsidRPr="00B64220"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Bahnhofstraße</w:t>
      </w:r>
      <w:proofErr w:type="spellEnd"/>
      <w:r>
        <w:rPr>
          <w:rFonts w:cstheme="minorHAnsi"/>
          <w:sz w:val="18"/>
          <w:szCs w:val="18"/>
        </w:rPr>
        <w:t xml:space="preserve"> 1A</w:t>
      </w:r>
      <w:r w:rsidRPr="00B6422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2016.07.30</w:t>
      </w:r>
      <w:r w:rsidRPr="00B64220">
        <w:rPr>
          <w:rFonts w:cstheme="minorHAnsi"/>
          <w:sz w:val="18"/>
          <w:szCs w:val="18"/>
        </w:rPr>
        <w:br/>
      </w:r>
      <w:proofErr w:type="spellStart"/>
      <w:r w:rsidRPr="00B64220">
        <w:rPr>
          <w:rFonts w:eastAsia="Times New Roman" w:cstheme="minorHAnsi"/>
          <w:sz w:val="18"/>
          <w:szCs w:val="18"/>
          <w:lang w:eastAsia="hu-HU"/>
        </w:rPr>
        <w:t>Referenz</w:t>
      </w:r>
      <w:proofErr w:type="spellEnd"/>
      <w:r w:rsidRPr="00B64220">
        <w:rPr>
          <w:rFonts w:eastAsia="Times New Roman" w:cstheme="minorHAnsi"/>
          <w:sz w:val="18"/>
          <w:szCs w:val="18"/>
          <w:lang w:eastAsia="hu-HU"/>
        </w:rPr>
        <w:t>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</w:r>
      <w:r w:rsidRPr="00B6422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49/0342 02 12</w:t>
      </w:r>
      <w:r w:rsidRPr="00B6422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rFonts w:cstheme="minorHAnsi"/>
          <w:color w:val="5B9BD5"/>
        </w:rPr>
      </w:pP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B64220">
        <w:rPr>
          <w:rFonts w:cstheme="minorHAnsi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4912FE" w:rsidRPr="00B64220" w:rsidTr="001920DA">
        <w:trPr>
          <w:jc w:val="center"/>
        </w:trPr>
        <w:tc>
          <w:tcPr>
            <w:tcW w:w="1525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Waren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7763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ID: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norm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1                  EKÁER: </w:t>
            </w:r>
          </w:p>
        </w:tc>
      </w:tr>
    </w:tbl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theme="minorHAnsi"/>
          <w:sz w:val="18"/>
          <w:szCs w:val="18"/>
          <w:lang w:eastAsia="hu-HU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2</w:t>
      </w: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>.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hu-HU"/>
        </w:rPr>
        <w:t>DEMO FONTOSÁRUGYÁRTÓ NYRT.</w:t>
      </w:r>
      <w:r w:rsidRPr="00B64220">
        <w:rPr>
          <w:rFonts w:eastAsia="Times New Roman" w:cstheme="minorHAnsi"/>
          <w:color w:val="000000"/>
          <w:sz w:val="18"/>
          <w:szCs w:val="18"/>
          <w:lang w:eastAsia="hu-HU"/>
        </w:rPr>
        <w:t xml:space="preserve">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H- 8330 Sümeg </w:t>
      </w:r>
      <w:r w:rsidRPr="00B6422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Mártírok útja 8</w:t>
      </w:r>
      <w:r w:rsidRPr="00B64220">
        <w:rPr>
          <w:rFonts w:cstheme="minorHAnsi"/>
          <w:sz w:val="18"/>
          <w:szCs w:val="18"/>
        </w:rPr>
        <w:br/>
      </w:r>
      <w:r>
        <w:rPr>
          <w:rFonts w:eastAsia="Times New Roman" w:cstheme="minorHAnsi"/>
          <w:sz w:val="18"/>
          <w:szCs w:val="18"/>
          <w:lang w:eastAsia="hu-HU"/>
        </w:rPr>
        <w:t>2016.08.01</w:t>
      </w:r>
      <w:r w:rsidRPr="00B64220">
        <w:rPr>
          <w:rFonts w:cstheme="minorHAnsi"/>
          <w:sz w:val="18"/>
          <w:szCs w:val="18"/>
        </w:rPr>
        <w:br/>
      </w:r>
      <w:proofErr w:type="spellStart"/>
      <w:r w:rsidRPr="00B64220">
        <w:rPr>
          <w:rFonts w:eastAsia="Times New Roman" w:cstheme="minorHAnsi"/>
          <w:sz w:val="18"/>
          <w:szCs w:val="18"/>
          <w:lang w:eastAsia="hu-HU"/>
        </w:rPr>
        <w:lastRenderedPageBreak/>
        <w:t>Referenz</w:t>
      </w:r>
      <w:proofErr w:type="spellEnd"/>
      <w:r w:rsidRPr="00B64220">
        <w:rPr>
          <w:rFonts w:eastAsia="Times New Roman" w:cstheme="minorHAnsi"/>
          <w:sz w:val="18"/>
          <w:szCs w:val="18"/>
          <w:lang w:eastAsia="hu-HU"/>
        </w:rPr>
        <w:t>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</w:r>
      <w:r w:rsidRPr="00B64220">
        <w:rPr>
          <w:rFonts w:eastAsia="Times New Roman" w:cstheme="minorHAnsi"/>
          <w:sz w:val="18"/>
          <w:szCs w:val="18"/>
          <w:lang w:eastAsia="hu-HU"/>
        </w:rPr>
        <w:br/>
        <w:t>Kontakt:</w:t>
      </w:r>
      <w:r w:rsidRPr="00B64220">
        <w:rPr>
          <w:rFonts w:eastAsia="Times New Roman" w:cstheme="minorHAnsi"/>
          <w:sz w:val="18"/>
          <w:szCs w:val="18"/>
          <w:lang w:eastAsia="hu-HU"/>
        </w:rPr>
        <w:tab/>
        <w:t xml:space="preserve"> </w:t>
      </w:r>
      <w:r>
        <w:rPr>
          <w:rFonts w:eastAsia="Times New Roman" w:cstheme="minorHAnsi"/>
          <w:sz w:val="18"/>
          <w:szCs w:val="18"/>
          <w:lang w:eastAsia="hu-HU"/>
        </w:rPr>
        <w:t>87/888-932</w:t>
      </w:r>
      <w:r w:rsidRPr="00B64220">
        <w:rPr>
          <w:rFonts w:eastAsia="Times New Roman" w:cstheme="minorHAnsi"/>
          <w:sz w:val="18"/>
          <w:szCs w:val="18"/>
          <w:lang w:eastAsia="hu-HU"/>
        </w:rPr>
        <w:t xml:space="preserve"> </w:t>
      </w:r>
    </w:p>
    <w:p w:rsidR="004912FE" w:rsidRPr="00B64220" w:rsidRDefault="004912FE" w:rsidP="004912F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1418" w:hanging="1418"/>
        <w:rPr>
          <w:rFonts w:cstheme="minorHAnsi"/>
          <w:color w:val="5B9BD5"/>
        </w:rPr>
      </w:pPr>
      <w:r w:rsidRPr="00B64220">
        <w:rPr>
          <w:rFonts w:eastAsia="Times New Roman" w:cstheme="minorHAnsi"/>
          <w:b/>
          <w:color w:val="000000"/>
          <w:sz w:val="18"/>
          <w:szCs w:val="18"/>
          <w:lang w:eastAsia="hu-HU"/>
        </w:rPr>
        <w:tab/>
      </w:r>
      <w:r w:rsidRPr="00B64220">
        <w:rPr>
          <w:rFonts w:cstheme="minorHAnsi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4912FE" w:rsidRPr="00B64220" w:rsidTr="001920DA">
        <w:trPr>
          <w:jc w:val="center"/>
        </w:trPr>
        <w:tc>
          <w:tcPr>
            <w:tcW w:w="1525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Waren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7763" w:type="dxa"/>
          </w:tcPr>
          <w:p w:rsidR="004912FE" w:rsidRPr="00B64220" w:rsidRDefault="004912FE" w:rsidP="001920DA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ID: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Waren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:  </w:t>
            </w:r>
            <w:proofErr w:type="spellStart"/>
            <w:r>
              <w:rPr>
                <w:rFonts w:cstheme="minorHAnsi"/>
                <w:sz w:val="16"/>
                <w:szCs w:val="16"/>
              </w:rPr>
              <w:t>norm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2                  EKÁER: </w:t>
            </w:r>
          </w:p>
        </w:tc>
      </w:tr>
    </w:tbl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  <w:sz w:val="18"/>
          <w:szCs w:val="18"/>
        </w:rPr>
      </w:pPr>
    </w:p>
    <w:p w:rsidR="004912FE" w:rsidRPr="00B64220" w:rsidRDefault="004912FE" w:rsidP="004912F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rFonts w:cstheme="minorHAnsi"/>
          <w:color w:val="5B9BD5"/>
        </w:rPr>
      </w:pPr>
    </w:p>
    <w:p w:rsidR="004912FE" w:rsidRPr="00B64220" w:rsidRDefault="004912FE" w:rsidP="004912FE">
      <w:pPr>
        <w:tabs>
          <w:tab w:val="left" w:pos="3544"/>
        </w:tabs>
        <w:autoSpaceDE w:val="0"/>
        <w:autoSpaceDN w:val="0"/>
        <w:adjustRightInd w:val="0"/>
        <w:rPr>
          <w:rFonts w:eastAsia="Times New Roman" w:cstheme="minorHAnsi"/>
          <w:color w:val="000000"/>
          <w:sz w:val="16"/>
          <w:szCs w:val="16"/>
          <w:u w:val="single"/>
          <w:lang w:eastAsia="hu-HU"/>
        </w:rPr>
      </w:pPr>
    </w:p>
    <w:p w:rsidR="004912FE" w:rsidRPr="00B64220" w:rsidRDefault="004912FE" w:rsidP="004912FE">
      <w:pPr>
        <w:tabs>
          <w:tab w:val="left" w:pos="3544"/>
        </w:tabs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B64220">
        <w:rPr>
          <w:rFonts w:cstheme="minorHAnsi"/>
          <w:color w:val="000000"/>
          <w:sz w:val="24"/>
          <w:szCs w:val="24"/>
          <w:u w:val="single"/>
          <w:lang w:val="de-AT" w:eastAsia="hu-HU"/>
        </w:rPr>
        <w:t>Frachtpreis: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851"/>
        <w:gridCol w:w="1569"/>
        <w:gridCol w:w="1374"/>
      </w:tblGrid>
      <w:tr w:rsidR="004912FE" w:rsidRPr="00B64220" w:rsidTr="001920DA">
        <w:tc>
          <w:tcPr>
            <w:tcW w:w="5494" w:type="dxa"/>
          </w:tcPr>
          <w:p w:rsidR="004912FE" w:rsidRPr="00B64220" w:rsidRDefault="00501644" w:rsidP="001920DA">
            <w:pPr>
              <w:spacing w:after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Frachtpreis</w:t>
            </w:r>
            <w:proofErr w:type="spellEnd"/>
          </w:p>
        </w:tc>
        <w:tc>
          <w:tcPr>
            <w:tcW w:w="851" w:type="dxa"/>
          </w:tcPr>
          <w:p w:rsidR="004912FE" w:rsidRPr="00B64220" w:rsidRDefault="00501644" w:rsidP="001920DA">
            <w:pPr>
              <w:spacing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EUR</w:t>
            </w:r>
          </w:p>
        </w:tc>
        <w:tc>
          <w:tcPr>
            <w:tcW w:w="1569" w:type="dxa"/>
          </w:tcPr>
          <w:p w:rsidR="004912FE" w:rsidRPr="00B64220" w:rsidRDefault="00501644" w:rsidP="001920DA">
            <w:pPr>
              <w:spacing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1000,-</w:t>
            </w:r>
          </w:p>
        </w:tc>
        <w:tc>
          <w:tcPr>
            <w:tcW w:w="1374" w:type="dxa"/>
          </w:tcPr>
          <w:p w:rsidR="004912FE" w:rsidRPr="00B64220" w:rsidRDefault="004912FE" w:rsidP="001920DA">
            <w:pPr>
              <w:spacing w:after="0"/>
              <w:rPr>
                <w:rFonts w:cstheme="minorHAnsi"/>
                <w:b/>
              </w:rPr>
            </w:pPr>
          </w:p>
        </w:tc>
      </w:tr>
    </w:tbl>
    <w:p w:rsidR="004912FE" w:rsidRPr="00B64220" w:rsidRDefault="004912FE" w:rsidP="004912FE">
      <w:pPr>
        <w:tabs>
          <w:tab w:val="left" w:pos="3544"/>
        </w:tabs>
        <w:autoSpaceDE w:val="0"/>
        <w:autoSpaceDN w:val="0"/>
        <w:adjustRightInd w:val="0"/>
        <w:rPr>
          <w:rFonts w:cstheme="minorHAnsi"/>
          <w:color w:val="5B9BD5"/>
        </w:rPr>
      </w:pPr>
    </w:p>
    <w:p w:rsidR="004912FE" w:rsidRPr="00B64220" w:rsidRDefault="004912FE" w:rsidP="004912FE">
      <w:pPr>
        <w:tabs>
          <w:tab w:val="left" w:pos="3544"/>
        </w:tabs>
        <w:autoSpaceDE w:val="0"/>
        <w:autoSpaceDN w:val="0"/>
        <w:adjustRightInd w:val="0"/>
        <w:rPr>
          <w:rFonts w:cstheme="minorHAnsi"/>
          <w:lang w:val="de-AT"/>
        </w:rPr>
      </w:pPr>
      <w:r w:rsidRPr="00B64220">
        <w:rPr>
          <w:rFonts w:cstheme="minorHAnsi"/>
          <w:highlight w:val="yellow"/>
          <w:lang w:val="de-AT"/>
        </w:rPr>
        <w:t>Die Preis beinhaltet…</w:t>
      </w:r>
      <w:r w:rsidRPr="00B64220">
        <w:rPr>
          <w:rFonts w:cstheme="minorHAnsi"/>
          <w:lang w:val="de-AT"/>
        </w:rPr>
        <w:t xml:space="preserve"> 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bookmarkStart w:id="0" w:name="_GoBack"/>
      <w:bookmarkEnd w:id="0"/>
      <w:r w:rsidRPr="00B64220">
        <w:rPr>
          <w:rFonts w:cstheme="minorHAnsi"/>
          <w:sz w:val="16"/>
          <w:szCs w:val="16"/>
          <w:highlight w:val="yellow"/>
        </w:rPr>
        <w:t>Fizetési határidő: a számla beérkezésétől számított 45 naptári nap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Probléma esetén azonnal értesítést kérünk! Jelen megbízás visszaigazolás nélkül is érvényes! </w:t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  <w:r w:rsidRPr="00B64220">
        <w:rPr>
          <w:rFonts w:cstheme="minorHAnsi"/>
          <w:sz w:val="16"/>
          <w:szCs w:val="16"/>
          <w:highlight w:val="yellow"/>
        </w:rPr>
        <w:tab/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>Ügyleteinket a Közlekedési Közlöny 1990. évi 46. számában megjelent Magyar Szállítmányozási Feltételek és a CMR Egyezmény alapján végezzük. Visszajelzésük hiányában a szerződést a fentiek szerint elfogadottnak tekintjük. Fuvarlemondás a rakodás időpontját megelőző 24 órán kívül lehetséges kötbér igény nélkül, mindkét fél részéről. Bármely fél hibájából (határidőn kívül) történő meghiúsulás esetén a károsult jogosult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-részrakományok esetén: 80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EUR+Áfa</w:t>
      </w:r>
      <w:proofErr w:type="spellEnd"/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-komplett rakományok esetén: 150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EUR+Áfa</w:t>
      </w:r>
      <w:proofErr w:type="spellEnd"/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-hűtős, ADR-es, különleges kezelést igénylő áruk esetén: 200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EUR+Áfa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 xml:space="preserve"> kötbért számlázni károkozó fél felé.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Állásdíj (EU-n belül 24 órát meghaladó várakozás esetén), késedelmes kiállás, leszállítás esetén 100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EUR+Áfa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 xml:space="preserve"> kötbér számlázható.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A fuvarmegbízásban közölt adatoktól való eltérés esetén megbízót haladéktalanul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értesíteni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 xml:space="preserve"> kell!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Gkv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 xml:space="preserve"> felrakáskor köteles ellenőrizni az átvett árut, mennyiségét és az okmányokat! Különös figyelmet kérünk az okmánykezelésre neutrális szállítások esetén! 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A fuvarozási megbízás továbbadása esetén a Megbízott arra és ezért teljes felelősséggel tartozik, hogy az általa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igénybevett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 xml:space="preserve"> alvállalkozó(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ka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>)t a jelen fuvarmegbízás feltételeinek betartására kötelezze.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>A Fuvarozó köteles betartani a fuvarozással érintett országok közúti áruszállítással, illetve áru ki-és berakodásával összefüggő jogszabályait és előírásait. Az áru átrakása a Nordic Kft által kiadott előzetes írásos engedélye nélkül tilos.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>Hűtött áru esetében az átvételkor (felrakodáskor) a sofőr (min. 3 palettánál) köteles hőmérsékletet mérni és az értéket a CMR-en feltüntetni. Kérjük a szállítás során a hőmérsékletet többször ellenőrizni szíveskedjenek!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>Raklapcserés szállítások esetén a cserét/leadást igazoló dokumentum pontos kitöltésére és érvényes igazoltatására fokozott figyelmet kérünk. Eltérést azonnal kérjük jelezni, még a helyszínről, ellenkező esetben reklamációt nem áll módunkban elfogadni és a hiányzó/sérült raklapokat kiszámlázzuk, fuvardíjból levonjuk.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 xml:space="preserve">A fuvardíj kifizetése csak az áruátvételt igazoló eredeti, sorszámozott CMR és leigazolt szállítólevél,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thermoscipt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 xml:space="preserve">, raklapátvételi jegyzék, szükség esetén egyéb okmányok (tartózkodási igazolás, </w:t>
      </w:r>
      <w:proofErr w:type="spellStart"/>
      <w:r w:rsidRPr="00B64220">
        <w:rPr>
          <w:rFonts w:cstheme="minorHAnsi"/>
          <w:sz w:val="16"/>
          <w:szCs w:val="16"/>
          <w:highlight w:val="yellow"/>
        </w:rPr>
        <w:t>stb</w:t>
      </w:r>
      <w:proofErr w:type="spellEnd"/>
      <w:r w:rsidRPr="00B64220">
        <w:rPr>
          <w:rFonts w:cstheme="minorHAnsi"/>
          <w:sz w:val="16"/>
          <w:szCs w:val="16"/>
          <w:highlight w:val="yellow"/>
        </w:rPr>
        <w:t>) számlához való csatolása ellenében történik meg.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  <w:r w:rsidRPr="00B64220">
        <w:rPr>
          <w:rFonts w:cstheme="minorHAnsi"/>
          <w:sz w:val="16"/>
          <w:szCs w:val="16"/>
          <w:highlight w:val="yellow"/>
        </w:rPr>
        <w:t>A fuvardíj tartalmazza a fuvarozás során felmerülő költségeket, beleértve a z előírt biztosításokat is. Esetlegesen felmerülő többletköltséget a Nordic Kft csak előzetes, írásbeli megállapodás alapján számla ellenében fogad el.</w:t>
      </w: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both"/>
        <w:rPr>
          <w:rFonts w:cstheme="minorHAnsi"/>
          <w:sz w:val="16"/>
          <w:szCs w:val="16"/>
          <w:highlight w:val="yellow"/>
        </w:rPr>
      </w:pPr>
    </w:p>
    <w:p w:rsidR="004912FE" w:rsidRPr="00B64220" w:rsidRDefault="004912FE" w:rsidP="004912FE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  <w:r w:rsidRPr="00B64220">
        <w:rPr>
          <w:rFonts w:cstheme="minorHAnsi"/>
          <w:sz w:val="28"/>
          <w:szCs w:val="28"/>
          <w:highlight w:val="yellow"/>
        </w:rPr>
        <w:t>Köszönjük!</w:t>
      </w:r>
    </w:p>
    <w:p w:rsidR="004912FE" w:rsidRPr="00B64220" w:rsidRDefault="004912FE" w:rsidP="00AA6332">
      <w:pPr>
        <w:autoSpaceDE w:val="0"/>
        <w:autoSpaceDN w:val="0"/>
        <w:adjustRightInd w:val="0"/>
        <w:spacing w:after="0"/>
        <w:rPr>
          <w:rFonts w:cstheme="minorHAnsi"/>
          <w:sz w:val="16"/>
          <w:szCs w:val="16"/>
        </w:rPr>
      </w:pPr>
    </w:p>
    <w:sectPr w:rsidR="004912FE" w:rsidRPr="00B64220" w:rsidSect="00575987">
      <w:headerReference w:type="default" r:id="rId7"/>
      <w:footerReference w:type="default" r:id="rId8"/>
      <w:type w:val="continuous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E6" w:rsidRDefault="00A050E6" w:rsidP="00B6723F">
      <w:pPr>
        <w:spacing w:after="0" w:line="240" w:lineRule="auto"/>
      </w:pPr>
      <w:r>
        <w:separator/>
      </w:r>
    </w:p>
  </w:endnote>
  <w:endnote w:type="continuationSeparator" w:id="0">
    <w:p w:rsidR="00A050E6" w:rsidRDefault="00A050E6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7F" w:rsidRDefault="0059417F">
    <w:pPr>
      <w:pStyle w:val="llb"/>
      <w:jc w:val="right"/>
    </w:pPr>
  </w:p>
  <w:p w:rsidR="0046043C" w:rsidRDefault="0046043C" w:rsidP="0046043C">
    <w:pPr>
      <w:pStyle w:val="llb"/>
      <w:jc w:val="right"/>
    </w:pPr>
  </w:p>
  <w:p w:rsidR="0046043C" w:rsidRDefault="0046043C" w:rsidP="0046043C">
    <w:pPr>
      <w:pStyle w:val="llb"/>
      <w:jc w:val="center"/>
      <w:rPr>
        <w:sz w:val="16"/>
        <w:szCs w:val="16"/>
      </w:rPr>
    </w:pPr>
    <w:r w:rsidRPr="00B778DB">
      <w:rPr>
        <w:sz w:val="16"/>
        <w:szCs w:val="16"/>
      </w:rPr>
      <w:t>Selester Kft. Adószám: 12926626-2-43</w:t>
    </w:r>
    <w:r>
      <w:rPr>
        <w:sz w:val="16"/>
        <w:szCs w:val="16"/>
      </w:rPr>
      <w:t xml:space="preserve"> </w:t>
    </w:r>
    <w:r w:rsidRPr="00B778DB">
      <w:rPr>
        <w:sz w:val="16"/>
        <w:szCs w:val="16"/>
      </w:rPr>
      <w:t>Cégjegyzékszám: 01-710351/8</w:t>
    </w:r>
  </w:p>
  <w:p w:rsidR="00F672C5" w:rsidRDefault="00F672C5" w:rsidP="00F13A2F">
    <w:pPr>
      <w:pStyle w:val="llb"/>
      <w:jc w:val="center"/>
      <w:rPr>
        <w:sz w:val="16"/>
        <w:szCs w:val="16"/>
      </w:rPr>
    </w:pPr>
  </w:p>
  <w:p w:rsidR="00F672C5" w:rsidRDefault="00F672C5" w:rsidP="00F672C5">
    <w:pPr>
      <w:pStyle w:val="llb"/>
      <w:jc w:val="center"/>
      <w:rPr>
        <w:rStyle w:val="Hiperhivatkozs"/>
        <w:sz w:val="16"/>
        <w:szCs w:val="16"/>
        <w:lang w:val="de-AT"/>
      </w:rPr>
    </w:pPr>
    <w:r>
      <w:rPr>
        <w:noProof/>
        <w:lang w:eastAsia="hu-HU"/>
      </w:rPr>
      <w:drawing>
        <wp:inline distT="0" distB="0" distL="0" distR="0">
          <wp:extent cx="69850" cy="69850"/>
          <wp:effectExtent l="0" t="0" r="0" b="0"/>
          <wp:docPr id="1" name="Kép 1" descr="Selester_logo_01_20x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elester_logo_01_20x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85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de-AT"/>
      </w:rPr>
      <w:t xml:space="preserve">  Dieses Dokument wurde erstellt mit </w:t>
    </w:r>
    <w:proofErr w:type="spellStart"/>
    <w:r>
      <w:rPr>
        <w:sz w:val="16"/>
        <w:szCs w:val="16"/>
        <w:lang w:val="de-AT"/>
      </w:rPr>
      <w:t>SelExped</w:t>
    </w:r>
    <w:proofErr w:type="spellEnd"/>
    <w:r>
      <w:rPr>
        <w:sz w:val="16"/>
        <w:szCs w:val="16"/>
        <w:lang w:val="de-AT"/>
      </w:rPr>
      <w:t xml:space="preserve"> entwickelt von Selester GmbH. </w:t>
    </w:r>
    <w:hyperlink r:id="rId2" w:history="1">
      <w:r>
        <w:rPr>
          <w:rStyle w:val="Hiperhivatkozs"/>
          <w:sz w:val="16"/>
          <w:szCs w:val="16"/>
          <w:lang w:val="de-AT"/>
        </w:rPr>
        <w:t>www.selester.eu</w:t>
      </w:r>
    </w:hyperlink>
    <w:r>
      <w:rPr>
        <w:sz w:val="16"/>
        <w:szCs w:val="16"/>
        <w:lang w:val="de-AT"/>
      </w:rPr>
      <w:t xml:space="preserve">  </w:t>
    </w:r>
  </w:p>
  <w:p w:rsidR="0059417F" w:rsidRPr="0059417F" w:rsidRDefault="0059417F" w:rsidP="0059417F">
    <w:pPr>
      <w:pStyle w:val="llb"/>
      <w:jc w:val="center"/>
      <w:rPr>
        <w:sz w:val="16"/>
        <w:szCs w:val="16"/>
      </w:rPr>
    </w:pPr>
  </w:p>
  <w:p w:rsidR="0059417F" w:rsidRPr="0059417F" w:rsidRDefault="00A050E6" w:rsidP="0059417F">
    <w:pPr>
      <w:pStyle w:val="llb"/>
      <w:jc w:val="center"/>
      <w:rPr>
        <w:sz w:val="16"/>
        <w:szCs w:val="16"/>
      </w:rPr>
    </w:pPr>
    <w:sdt>
      <w:sdtPr>
        <w:rPr>
          <w:sz w:val="16"/>
          <w:szCs w:val="16"/>
        </w:rPr>
        <w:id w:val="-16905202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roofErr w:type="spellStart"/>
            <w:r w:rsidR="00F672C5">
              <w:rPr>
                <w:sz w:val="16"/>
                <w:szCs w:val="16"/>
              </w:rPr>
              <w:t>Seite</w:t>
            </w:r>
            <w:proofErr w:type="spellEnd"/>
            <w:r w:rsidR="0059417F" w:rsidRPr="0059417F">
              <w:rPr>
                <w:sz w:val="16"/>
                <w:szCs w:val="16"/>
              </w:rPr>
              <w:t xml:space="preserve">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PAGE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802135">
              <w:rPr>
                <w:bCs/>
                <w:noProof/>
                <w:sz w:val="16"/>
                <w:szCs w:val="16"/>
              </w:rPr>
              <w:t>1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  <w:r w:rsidR="0059417F" w:rsidRPr="0059417F">
              <w:rPr>
                <w:sz w:val="16"/>
                <w:szCs w:val="16"/>
              </w:rPr>
              <w:t xml:space="preserve"> /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NUMPAGES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802135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A648D" w:rsidRDefault="005A64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E6" w:rsidRDefault="00A050E6" w:rsidP="00B6723F">
      <w:pPr>
        <w:spacing w:after="0" w:line="240" w:lineRule="auto"/>
      </w:pPr>
      <w:r>
        <w:separator/>
      </w:r>
    </w:p>
  </w:footnote>
  <w:footnote w:type="continuationSeparator" w:id="0">
    <w:p w:rsidR="00A050E6" w:rsidRDefault="00A050E6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9" w:rsidRPr="00BF571A" w:rsidRDefault="008F0189" w:rsidP="004A20D8">
    <w:pPr>
      <w:pStyle w:val="lfej"/>
      <w:tabs>
        <w:tab w:val="clear" w:pos="4536"/>
      </w:tabs>
    </w:pPr>
    <w:r w:rsidRPr="0078241E">
      <w:rPr>
        <w:rFonts w:ascii="Calibri" w:hAnsi="Calibri"/>
        <w:sz w:val="16"/>
        <w:szCs w:val="16"/>
      </w:rPr>
      <w:t xml:space="preserve">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B16F2" w:rsidRPr="00733E91" w:rsidTr="00330B96">
      <w:tc>
        <w:tcPr>
          <w:tcW w:w="4606" w:type="dxa"/>
        </w:tcPr>
        <w:p w:rsidR="004B16F2" w:rsidRDefault="00513569" w:rsidP="008B0071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rFonts w:ascii="Eurostile" w:hAnsi="Eurostile"/>
              <w:noProof/>
              <w:sz w:val="16"/>
              <w:szCs w:val="16"/>
            </w:rPr>
            <w:drawing>
              <wp:inline distT="0" distB="0" distL="0" distR="0" wp14:anchorId="769B4EC9" wp14:editId="3F2A78F8">
                <wp:extent cx="1278546" cy="81280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ons_100_Selester_logo_1024x65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68" cy="82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513569" w:rsidRDefault="00513569" w:rsidP="00513569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AC29F1" w:rsidRPr="00733E91" w:rsidRDefault="00513569" w:rsidP="00513569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8F0189" w:rsidRPr="002F4F9B" w:rsidRDefault="008F0189" w:rsidP="008B0071">
    <w:pPr>
      <w:pStyle w:val="NormlWeb"/>
      <w:tabs>
        <w:tab w:val="right" w:pos="9072"/>
      </w:tabs>
      <w:spacing w:before="0" w:beforeAutospacing="0" w:after="0" w:afterAutospacing="0"/>
      <w:rPr>
        <w:rFonts w:ascii="Eurostile" w:hAnsi="Eurostile"/>
        <w:sz w:val="16"/>
        <w:szCs w:val="16"/>
      </w:rPr>
    </w:pPr>
  </w:p>
  <w:p w:rsidR="00FC0ED7" w:rsidRPr="008F0189" w:rsidRDefault="00FC0ED7" w:rsidP="008F01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15"/>
    <w:rsid w:val="000000DB"/>
    <w:rsid w:val="00001007"/>
    <w:rsid w:val="0000155B"/>
    <w:rsid w:val="000018A2"/>
    <w:rsid w:val="00002BC0"/>
    <w:rsid w:val="0000565C"/>
    <w:rsid w:val="00011A86"/>
    <w:rsid w:val="00012C80"/>
    <w:rsid w:val="00013575"/>
    <w:rsid w:val="0001403B"/>
    <w:rsid w:val="00017018"/>
    <w:rsid w:val="00017B7B"/>
    <w:rsid w:val="00020A9C"/>
    <w:rsid w:val="000243C1"/>
    <w:rsid w:val="00025C0B"/>
    <w:rsid w:val="0003066F"/>
    <w:rsid w:val="0003082C"/>
    <w:rsid w:val="00030B16"/>
    <w:rsid w:val="000328A4"/>
    <w:rsid w:val="00035171"/>
    <w:rsid w:val="000363F8"/>
    <w:rsid w:val="00036C89"/>
    <w:rsid w:val="00040A37"/>
    <w:rsid w:val="00040DEA"/>
    <w:rsid w:val="00042D96"/>
    <w:rsid w:val="000441F2"/>
    <w:rsid w:val="000444B6"/>
    <w:rsid w:val="00044ED3"/>
    <w:rsid w:val="00050679"/>
    <w:rsid w:val="00051164"/>
    <w:rsid w:val="000525BC"/>
    <w:rsid w:val="00053284"/>
    <w:rsid w:val="000549BD"/>
    <w:rsid w:val="00056064"/>
    <w:rsid w:val="0005610A"/>
    <w:rsid w:val="0005782B"/>
    <w:rsid w:val="00063786"/>
    <w:rsid w:val="00063C8E"/>
    <w:rsid w:val="0006583A"/>
    <w:rsid w:val="000717AC"/>
    <w:rsid w:val="0007262A"/>
    <w:rsid w:val="00072A6B"/>
    <w:rsid w:val="0007472E"/>
    <w:rsid w:val="000769DA"/>
    <w:rsid w:val="00080595"/>
    <w:rsid w:val="0008249E"/>
    <w:rsid w:val="00082C76"/>
    <w:rsid w:val="00086AD8"/>
    <w:rsid w:val="0009148F"/>
    <w:rsid w:val="00091978"/>
    <w:rsid w:val="00091E65"/>
    <w:rsid w:val="0009364D"/>
    <w:rsid w:val="000949E9"/>
    <w:rsid w:val="00094E99"/>
    <w:rsid w:val="00096D9F"/>
    <w:rsid w:val="000A0184"/>
    <w:rsid w:val="000A500C"/>
    <w:rsid w:val="000A5CFF"/>
    <w:rsid w:val="000A7F84"/>
    <w:rsid w:val="000B0ADC"/>
    <w:rsid w:val="000B39A6"/>
    <w:rsid w:val="000B636B"/>
    <w:rsid w:val="000B705C"/>
    <w:rsid w:val="000C029E"/>
    <w:rsid w:val="000C159D"/>
    <w:rsid w:val="000C2136"/>
    <w:rsid w:val="000C55AD"/>
    <w:rsid w:val="000C6032"/>
    <w:rsid w:val="000D0264"/>
    <w:rsid w:val="000D1438"/>
    <w:rsid w:val="000D1A60"/>
    <w:rsid w:val="000D5AD9"/>
    <w:rsid w:val="000D7563"/>
    <w:rsid w:val="000E08B8"/>
    <w:rsid w:val="000E2A59"/>
    <w:rsid w:val="000E42E8"/>
    <w:rsid w:val="000F0B24"/>
    <w:rsid w:val="000F14B9"/>
    <w:rsid w:val="000F43D4"/>
    <w:rsid w:val="000F66DA"/>
    <w:rsid w:val="000F6781"/>
    <w:rsid w:val="000F78E7"/>
    <w:rsid w:val="00106E7F"/>
    <w:rsid w:val="0010798F"/>
    <w:rsid w:val="00107A02"/>
    <w:rsid w:val="00114D91"/>
    <w:rsid w:val="00116C11"/>
    <w:rsid w:val="0011709D"/>
    <w:rsid w:val="001175AB"/>
    <w:rsid w:val="00120106"/>
    <w:rsid w:val="001209B0"/>
    <w:rsid w:val="00123C16"/>
    <w:rsid w:val="0012535C"/>
    <w:rsid w:val="0013031C"/>
    <w:rsid w:val="001334AC"/>
    <w:rsid w:val="00133661"/>
    <w:rsid w:val="00136EB5"/>
    <w:rsid w:val="00145897"/>
    <w:rsid w:val="00146536"/>
    <w:rsid w:val="0014658D"/>
    <w:rsid w:val="00146AA5"/>
    <w:rsid w:val="00151849"/>
    <w:rsid w:val="00154214"/>
    <w:rsid w:val="001542C8"/>
    <w:rsid w:val="001554A2"/>
    <w:rsid w:val="00161D65"/>
    <w:rsid w:val="00162518"/>
    <w:rsid w:val="0016353A"/>
    <w:rsid w:val="00166D8B"/>
    <w:rsid w:val="00167946"/>
    <w:rsid w:val="001704D0"/>
    <w:rsid w:val="00172A1B"/>
    <w:rsid w:val="00173305"/>
    <w:rsid w:val="00175290"/>
    <w:rsid w:val="00175E9B"/>
    <w:rsid w:val="001766A7"/>
    <w:rsid w:val="00184F55"/>
    <w:rsid w:val="001851AD"/>
    <w:rsid w:val="00187AB0"/>
    <w:rsid w:val="00195E8F"/>
    <w:rsid w:val="00197DD6"/>
    <w:rsid w:val="001A04AE"/>
    <w:rsid w:val="001A0BF2"/>
    <w:rsid w:val="001A1DAA"/>
    <w:rsid w:val="001A2340"/>
    <w:rsid w:val="001A2694"/>
    <w:rsid w:val="001A2D09"/>
    <w:rsid w:val="001A67A1"/>
    <w:rsid w:val="001A7C07"/>
    <w:rsid w:val="001B1A82"/>
    <w:rsid w:val="001B2660"/>
    <w:rsid w:val="001B4678"/>
    <w:rsid w:val="001B642C"/>
    <w:rsid w:val="001B69DC"/>
    <w:rsid w:val="001C0935"/>
    <w:rsid w:val="001C384B"/>
    <w:rsid w:val="001C4409"/>
    <w:rsid w:val="001C448F"/>
    <w:rsid w:val="001C4525"/>
    <w:rsid w:val="001C5CB3"/>
    <w:rsid w:val="001C658E"/>
    <w:rsid w:val="001C6994"/>
    <w:rsid w:val="001D49F4"/>
    <w:rsid w:val="001D6219"/>
    <w:rsid w:val="001D66C6"/>
    <w:rsid w:val="001D714C"/>
    <w:rsid w:val="001E335F"/>
    <w:rsid w:val="001E42C6"/>
    <w:rsid w:val="001E55E9"/>
    <w:rsid w:val="001E6C3C"/>
    <w:rsid w:val="001E7B88"/>
    <w:rsid w:val="001F360C"/>
    <w:rsid w:val="001F4A4D"/>
    <w:rsid w:val="001F5D9A"/>
    <w:rsid w:val="001F7B6C"/>
    <w:rsid w:val="00200B2B"/>
    <w:rsid w:val="002033EB"/>
    <w:rsid w:val="0020503C"/>
    <w:rsid w:val="002056DD"/>
    <w:rsid w:val="00206351"/>
    <w:rsid w:val="00206BE0"/>
    <w:rsid w:val="002150C7"/>
    <w:rsid w:val="00215176"/>
    <w:rsid w:val="00215790"/>
    <w:rsid w:val="002167C1"/>
    <w:rsid w:val="002232C1"/>
    <w:rsid w:val="002232F6"/>
    <w:rsid w:val="00225260"/>
    <w:rsid w:val="00225AE8"/>
    <w:rsid w:val="0022738E"/>
    <w:rsid w:val="00227FEA"/>
    <w:rsid w:val="0023236A"/>
    <w:rsid w:val="00232AF3"/>
    <w:rsid w:val="00233B94"/>
    <w:rsid w:val="00234785"/>
    <w:rsid w:val="002349C4"/>
    <w:rsid w:val="00235321"/>
    <w:rsid w:val="002432CA"/>
    <w:rsid w:val="00244174"/>
    <w:rsid w:val="00244C82"/>
    <w:rsid w:val="00245C88"/>
    <w:rsid w:val="002463D4"/>
    <w:rsid w:val="002523AF"/>
    <w:rsid w:val="00254EC8"/>
    <w:rsid w:val="00260234"/>
    <w:rsid w:val="00266677"/>
    <w:rsid w:val="002700BD"/>
    <w:rsid w:val="00270A47"/>
    <w:rsid w:val="00270E83"/>
    <w:rsid w:val="0027523F"/>
    <w:rsid w:val="00275AC1"/>
    <w:rsid w:val="00283872"/>
    <w:rsid w:val="00284C98"/>
    <w:rsid w:val="00287918"/>
    <w:rsid w:val="002879A1"/>
    <w:rsid w:val="00287C49"/>
    <w:rsid w:val="00290B5B"/>
    <w:rsid w:val="00290EAD"/>
    <w:rsid w:val="00291596"/>
    <w:rsid w:val="00295C41"/>
    <w:rsid w:val="002A43EE"/>
    <w:rsid w:val="002A47DF"/>
    <w:rsid w:val="002A5AAB"/>
    <w:rsid w:val="002A6DDC"/>
    <w:rsid w:val="002A6F20"/>
    <w:rsid w:val="002B34E7"/>
    <w:rsid w:val="002B40A7"/>
    <w:rsid w:val="002B64C1"/>
    <w:rsid w:val="002B6D4D"/>
    <w:rsid w:val="002C50F1"/>
    <w:rsid w:val="002C6E9A"/>
    <w:rsid w:val="002C79E0"/>
    <w:rsid w:val="002D5346"/>
    <w:rsid w:val="002D5D6B"/>
    <w:rsid w:val="002D6422"/>
    <w:rsid w:val="002E0095"/>
    <w:rsid w:val="002E15EE"/>
    <w:rsid w:val="002E383A"/>
    <w:rsid w:val="002E5A4B"/>
    <w:rsid w:val="002E5ACE"/>
    <w:rsid w:val="002E653D"/>
    <w:rsid w:val="002F07AB"/>
    <w:rsid w:val="002F0BBD"/>
    <w:rsid w:val="002F24B9"/>
    <w:rsid w:val="002F2B37"/>
    <w:rsid w:val="002F4F9B"/>
    <w:rsid w:val="002F51D2"/>
    <w:rsid w:val="002F7418"/>
    <w:rsid w:val="003009FC"/>
    <w:rsid w:val="00301AEE"/>
    <w:rsid w:val="0030429C"/>
    <w:rsid w:val="00306524"/>
    <w:rsid w:val="00307B9D"/>
    <w:rsid w:val="0031013B"/>
    <w:rsid w:val="003135DF"/>
    <w:rsid w:val="00314C02"/>
    <w:rsid w:val="0031542E"/>
    <w:rsid w:val="00315A0D"/>
    <w:rsid w:val="00316170"/>
    <w:rsid w:val="00317D2C"/>
    <w:rsid w:val="00320110"/>
    <w:rsid w:val="0032047D"/>
    <w:rsid w:val="00320522"/>
    <w:rsid w:val="003211BD"/>
    <w:rsid w:val="003266C3"/>
    <w:rsid w:val="003268AC"/>
    <w:rsid w:val="00330B96"/>
    <w:rsid w:val="003327AA"/>
    <w:rsid w:val="003341AC"/>
    <w:rsid w:val="00340271"/>
    <w:rsid w:val="00343692"/>
    <w:rsid w:val="003455BF"/>
    <w:rsid w:val="0035018D"/>
    <w:rsid w:val="00350415"/>
    <w:rsid w:val="00352B21"/>
    <w:rsid w:val="0035320F"/>
    <w:rsid w:val="003603F7"/>
    <w:rsid w:val="00361DBD"/>
    <w:rsid w:val="00366BAB"/>
    <w:rsid w:val="00367F89"/>
    <w:rsid w:val="00372F9D"/>
    <w:rsid w:val="00385811"/>
    <w:rsid w:val="00390098"/>
    <w:rsid w:val="00392D58"/>
    <w:rsid w:val="00397EDE"/>
    <w:rsid w:val="003A2DFA"/>
    <w:rsid w:val="003A4947"/>
    <w:rsid w:val="003B0AF9"/>
    <w:rsid w:val="003B3DAC"/>
    <w:rsid w:val="003B74BA"/>
    <w:rsid w:val="003C08DE"/>
    <w:rsid w:val="003C1366"/>
    <w:rsid w:val="003C33D8"/>
    <w:rsid w:val="003C45FE"/>
    <w:rsid w:val="003C4654"/>
    <w:rsid w:val="003C698C"/>
    <w:rsid w:val="003D12FA"/>
    <w:rsid w:val="003D23A9"/>
    <w:rsid w:val="003D5434"/>
    <w:rsid w:val="003D6933"/>
    <w:rsid w:val="003E11AB"/>
    <w:rsid w:val="003E20E3"/>
    <w:rsid w:val="003E2AAC"/>
    <w:rsid w:val="003E3374"/>
    <w:rsid w:val="003E3853"/>
    <w:rsid w:val="003E48FA"/>
    <w:rsid w:val="003E493E"/>
    <w:rsid w:val="003E65F0"/>
    <w:rsid w:val="003E73C7"/>
    <w:rsid w:val="003E756B"/>
    <w:rsid w:val="003F31CE"/>
    <w:rsid w:val="003F37D3"/>
    <w:rsid w:val="003F3B3B"/>
    <w:rsid w:val="003F4351"/>
    <w:rsid w:val="003F6A36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45A"/>
    <w:rsid w:val="00412882"/>
    <w:rsid w:val="0041427A"/>
    <w:rsid w:val="004179D0"/>
    <w:rsid w:val="00421389"/>
    <w:rsid w:val="00424E31"/>
    <w:rsid w:val="0042742D"/>
    <w:rsid w:val="00427635"/>
    <w:rsid w:val="00431275"/>
    <w:rsid w:val="00433357"/>
    <w:rsid w:val="004360B3"/>
    <w:rsid w:val="00436CF4"/>
    <w:rsid w:val="004403B6"/>
    <w:rsid w:val="00440544"/>
    <w:rsid w:val="00443FC0"/>
    <w:rsid w:val="004442F7"/>
    <w:rsid w:val="00444CD1"/>
    <w:rsid w:val="00447458"/>
    <w:rsid w:val="004478A8"/>
    <w:rsid w:val="00450704"/>
    <w:rsid w:val="004515E8"/>
    <w:rsid w:val="0045625F"/>
    <w:rsid w:val="00456FE4"/>
    <w:rsid w:val="0046043C"/>
    <w:rsid w:val="00460662"/>
    <w:rsid w:val="00460B66"/>
    <w:rsid w:val="00460D17"/>
    <w:rsid w:val="00461BED"/>
    <w:rsid w:val="00463236"/>
    <w:rsid w:val="00466583"/>
    <w:rsid w:val="00467BD9"/>
    <w:rsid w:val="004733DC"/>
    <w:rsid w:val="00474CDC"/>
    <w:rsid w:val="00476BD6"/>
    <w:rsid w:val="00477695"/>
    <w:rsid w:val="00482A34"/>
    <w:rsid w:val="004912FE"/>
    <w:rsid w:val="00493BDA"/>
    <w:rsid w:val="00494DC4"/>
    <w:rsid w:val="00495941"/>
    <w:rsid w:val="0049601C"/>
    <w:rsid w:val="00496DEB"/>
    <w:rsid w:val="00497480"/>
    <w:rsid w:val="004A06FF"/>
    <w:rsid w:val="004A20D8"/>
    <w:rsid w:val="004A530A"/>
    <w:rsid w:val="004A6299"/>
    <w:rsid w:val="004A6F1F"/>
    <w:rsid w:val="004A7DF0"/>
    <w:rsid w:val="004B16F2"/>
    <w:rsid w:val="004B446F"/>
    <w:rsid w:val="004B5D2F"/>
    <w:rsid w:val="004B5EF7"/>
    <w:rsid w:val="004B6762"/>
    <w:rsid w:val="004B6FDE"/>
    <w:rsid w:val="004C0F63"/>
    <w:rsid w:val="004C15DA"/>
    <w:rsid w:val="004C4359"/>
    <w:rsid w:val="004C735E"/>
    <w:rsid w:val="004D2A3C"/>
    <w:rsid w:val="004D4C0D"/>
    <w:rsid w:val="004D4C50"/>
    <w:rsid w:val="004D586F"/>
    <w:rsid w:val="004D641D"/>
    <w:rsid w:val="004D7928"/>
    <w:rsid w:val="004E0617"/>
    <w:rsid w:val="004E22B0"/>
    <w:rsid w:val="004E283C"/>
    <w:rsid w:val="004E5415"/>
    <w:rsid w:val="004E6694"/>
    <w:rsid w:val="004F1C15"/>
    <w:rsid w:val="004F2F44"/>
    <w:rsid w:val="004F6C1B"/>
    <w:rsid w:val="004F7F24"/>
    <w:rsid w:val="00500429"/>
    <w:rsid w:val="00501644"/>
    <w:rsid w:val="00501A3D"/>
    <w:rsid w:val="00502D62"/>
    <w:rsid w:val="005055FE"/>
    <w:rsid w:val="00506F5A"/>
    <w:rsid w:val="005079EC"/>
    <w:rsid w:val="00513569"/>
    <w:rsid w:val="00515173"/>
    <w:rsid w:val="005156A7"/>
    <w:rsid w:val="00516C67"/>
    <w:rsid w:val="005201C5"/>
    <w:rsid w:val="005228AA"/>
    <w:rsid w:val="00522C24"/>
    <w:rsid w:val="0052383F"/>
    <w:rsid w:val="00523DB3"/>
    <w:rsid w:val="0052554D"/>
    <w:rsid w:val="00525E0C"/>
    <w:rsid w:val="00527C74"/>
    <w:rsid w:val="00527FAE"/>
    <w:rsid w:val="00530F87"/>
    <w:rsid w:val="005313ED"/>
    <w:rsid w:val="00536AE2"/>
    <w:rsid w:val="00537257"/>
    <w:rsid w:val="00542FBD"/>
    <w:rsid w:val="00543D1E"/>
    <w:rsid w:val="00545A06"/>
    <w:rsid w:val="00546227"/>
    <w:rsid w:val="00546255"/>
    <w:rsid w:val="00556027"/>
    <w:rsid w:val="00560973"/>
    <w:rsid w:val="00561211"/>
    <w:rsid w:val="00562C36"/>
    <w:rsid w:val="00565F58"/>
    <w:rsid w:val="005669F5"/>
    <w:rsid w:val="00570CD3"/>
    <w:rsid w:val="00571645"/>
    <w:rsid w:val="0057225B"/>
    <w:rsid w:val="00572B59"/>
    <w:rsid w:val="0057418B"/>
    <w:rsid w:val="00575066"/>
    <w:rsid w:val="00575987"/>
    <w:rsid w:val="00580185"/>
    <w:rsid w:val="005830FB"/>
    <w:rsid w:val="0058416C"/>
    <w:rsid w:val="00584EA1"/>
    <w:rsid w:val="00591F52"/>
    <w:rsid w:val="005937EB"/>
    <w:rsid w:val="0059417F"/>
    <w:rsid w:val="00594E80"/>
    <w:rsid w:val="0059715A"/>
    <w:rsid w:val="00597D84"/>
    <w:rsid w:val="005A0E5E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3958"/>
    <w:rsid w:val="005B46C7"/>
    <w:rsid w:val="005B4AC1"/>
    <w:rsid w:val="005B662E"/>
    <w:rsid w:val="005C1F71"/>
    <w:rsid w:val="005C3AD5"/>
    <w:rsid w:val="005C5840"/>
    <w:rsid w:val="005C61B3"/>
    <w:rsid w:val="005D1523"/>
    <w:rsid w:val="005D1798"/>
    <w:rsid w:val="005D5379"/>
    <w:rsid w:val="005E0F4E"/>
    <w:rsid w:val="005E1C98"/>
    <w:rsid w:val="005E402E"/>
    <w:rsid w:val="005F010A"/>
    <w:rsid w:val="005F14D8"/>
    <w:rsid w:val="005F17C2"/>
    <w:rsid w:val="005F3C26"/>
    <w:rsid w:val="005F4339"/>
    <w:rsid w:val="005F5444"/>
    <w:rsid w:val="005F6255"/>
    <w:rsid w:val="005F6B30"/>
    <w:rsid w:val="00601E2D"/>
    <w:rsid w:val="00601E95"/>
    <w:rsid w:val="006021E4"/>
    <w:rsid w:val="00602BA3"/>
    <w:rsid w:val="006031ED"/>
    <w:rsid w:val="0060434D"/>
    <w:rsid w:val="00607AB1"/>
    <w:rsid w:val="00610E6E"/>
    <w:rsid w:val="006112DB"/>
    <w:rsid w:val="00613F42"/>
    <w:rsid w:val="00616248"/>
    <w:rsid w:val="006162E0"/>
    <w:rsid w:val="006232ED"/>
    <w:rsid w:val="00625A15"/>
    <w:rsid w:val="00627617"/>
    <w:rsid w:val="006276FC"/>
    <w:rsid w:val="00627F33"/>
    <w:rsid w:val="006321D9"/>
    <w:rsid w:val="00634977"/>
    <w:rsid w:val="00640CDE"/>
    <w:rsid w:val="00642ADD"/>
    <w:rsid w:val="00644244"/>
    <w:rsid w:val="006460AA"/>
    <w:rsid w:val="00646415"/>
    <w:rsid w:val="00646C5C"/>
    <w:rsid w:val="00652718"/>
    <w:rsid w:val="006546C2"/>
    <w:rsid w:val="00660AD9"/>
    <w:rsid w:val="00660C63"/>
    <w:rsid w:val="006612AA"/>
    <w:rsid w:val="0066381A"/>
    <w:rsid w:val="00665BB7"/>
    <w:rsid w:val="00667BA6"/>
    <w:rsid w:val="00671449"/>
    <w:rsid w:val="00674EC9"/>
    <w:rsid w:val="00675954"/>
    <w:rsid w:val="00675E8F"/>
    <w:rsid w:val="006811CD"/>
    <w:rsid w:val="00682682"/>
    <w:rsid w:val="00684AD5"/>
    <w:rsid w:val="00684AF5"/>
    <w:rsid w:val="006875C0"/>
    <w:rsid w:val="006917E3"/>
    <w:rsid w:val="0069194E"/>
    <w:rsid w:val="00694F08"/>
    <w:rsid w:val="00695793"/>
    <w:rsid w:val="00696415"/>
    <w:rsid w:val="006964F3"/>
    <w:rsid w:val="006972EB"/>
    <w:rsid w:val="0069797F"/>
    <w:rsid w:val="006A5F06"/>
    <w:rsid w:val="006B2472"/>
    <w:rsid w:val="006B6A06"/>
    <w:rsid w:val="006B7EA6"/>
    <w:rsid w:val="006C020A"/>
    <w:rsid w:val="006C0FEC"/>
    <w:rsid w:val="006C2D31"/>
    <w:rsid w:val="006C75DE"/>
    <w:rsid w:val="006D06CA"/>
    <w:rsid w:val="006D36DF"/>
    <w:rsid w:val="006D40BF"/>
    <w:rsid w:val="006E3FD0"/>
    <w:rsid w:val="006F1AFA"/>
    <w:rsid w:val="006F7E58"/>
    <w:rsid w:val="0070017E"/>
    <w:rsid w:val="00701F12"/>
    <w:rsid w:val="00704346"/>
    <w:rsid w:val="007055A2"/>
    <w:rsid w:val="00706062"/>
    <w:rsid w:val="00713C24"/>
    <w:rsid w:val="00715206"/>
    <w:rsid w:val="0071522A"/>
    <w:rsid w:val="00715DBF"/>
    <w:rsid w:val="00717042"/>
    <w:rsid w:val="0072057D"/>
    <w:rsid w:val="00722FAA"/>
    <w:rsid w:val="00723C8A"/>
    <w:rsid w:val="00724349"/>
    <w:rsid w:val="0073091F"/>
    <w:rsid w:val="00733E91"/>
    <w:rsid w:val="00734DD4"/>
    <w:rsid w:val="00735145"/>
    <w:rsid w:val="0073538C"/>
    <w:rsid w:val="00735FA4"/>
    <w:rsid w:val="00737260"/>
    <w:rsid w:val="007427B9"/>
    <w:rsid w:val="007439B3"/>
    <w:rsid w:val="007450E7"/>
    <w:rsid w:val="0074547C"/>
    <w:rsid w:val="0074707F"/>
    <w:rsid w:val="00747681"/>
    <w:rsid w:val="007479BA"/>
    <w:rsid w:val="00750BB5"/>
    <w:rsid w:val="0075178C"/>
    <w:rsid w:val="007550CF"/>
    <w:rsid w:val="007563EC"/>
    <w:rsid w:val="00756A45"/>
    <w:rsid w:val="007646D7"/>
    <w:rsid w:val="00764DD0"/>
    <w:rsid w:val="00765900"/>
    <w:rsid w:val="00765EB3"/>
    <w:rsid w:val="007671D3"/>
    <w:rsid w:val="00772143"/>
    <w:rsid w:val="007735A2"/>
    <w:rsid w:val="0077405F"/>
    <w:rsid w:val="00774242"/>
    <w:rsid w:val="0077441D"/>
    <w:rsid w:val="007757B2"/>
    <w:rsid w:val="00781421"/>
    <w:rsid w:val="0078241E"/>
    <w:rsid w:val="00784AD0"/>
    <w:rsid w:val="00795D7A"/>
    <w:rsid w:val="00797871"/>
    <w:rsid w:val="007A37CF"/>
    <w:rsid w:val="007A47DA"/>
    <w:rsid w:val="007A5A66"/>
    <w:rsid w:val="007B2538"/>
    <w:rsid w:val="007B253E"/>
    <w:rsid w:val="007B2F06"/>
    <w:rsid w:val="007B4B60"/>
    <w:rsid w:val="007B4FF4"/>
    <w:rsid w:val="007B7D01"/>
    <w:rsid w:val="007C1AA2"/>
    <w:rsid w:val="007C1AD0"/>
    <w:rsid w:val="007C1DD7"/>
    <w:rsid w:val="007C5DFC"/>
    <w:rsid w:val="007C763D"/>
    <w:rsid w:val="007C7AD8"/>
    <w:rsid w:val="007E29E3"/>
    <w:rsid w:val="007E2C86"/>
    <w:rsid w:val="007E36F7"/>
    <w:rsid w:val="007E5AAC"/>
    <w:rsid w:val="007F14C8"/>
    <w:rsid w:val="007F21A1"/>
    <w:rsid w:val="007F4E88"/>
    <w:rsid w:val="007F790F"/>
    <w:rsid w:val="0080129A"/>
    <w:rsid w:val="00802135"/>
    <w:rsid w:val="008066C4"/>
    <w:rsid w:val="00807F61"/>
    <w:rsid w:val="00810996"/>
    <w:rsid w:val="00811898"/>
    <w:rsid w:val="00811A7F"/>
    <w:rsid w:val="00811DF9"/>
    <w:rsid w:val="00813383"/>
    <w:rsid w:val="0082009B"/>
    <w:rsid w:val="0082241B"/>
    <w:rsid w:val="00822D7C"/>
    <w:rsid w:val="00823935"/>
    <w:rsid w:val="00825E0E"/>
    <w:rsid w:val="00826272"/>
    <w:rsid w:val="00836390"/>
    <w:rsid w:val="00842481"/>
    <w:rsid w:val="008473A0"/>
    <w:rsid w:val="008541BB"/>
    <w:rsid w:val="00854847"/>
    <w:rsid w:val="0085539C"/>
    <w:rsid w:val="0085710C"/>
    <w:rsid w:val="008578EC"/>
    <w:rsid w:val="0086368B"/>
    <w:rsid w:val="008718CE"/>
    <w:rsid w:val="00873592"/>
    <w:rsid w:val="008754EB"/>
    <w:rsid w:val="00877DB5"/>
    <w:rsid w:val="00883DC0"/>
    <w:rsid w:val="0088559A"/>
    <w:rsid w:val="00890585"/>
    <w:rsid w:val="00894658"/>
    <w:rsid w:val="00894F8B"/>
    <w:rsid w:val="008A25E0"/>
    <w:rsid w:val="008A3396"/>
    <w:rsid w:val="008B0071"/>
    <w:rsid w:val="008B0A8F"/>
    <w:rsid w:val="008B1001"/>
    <w:rsid w:val="008B11EF"/>
    <w:rsid w:val="008B11FC"/>
    <w:rsid w:val="008C51A7"/>
    <w:rsid w:val="008D21CD"/>
    <w:rsid w:val="008D22F0"/>
    <w:rsid w:val="008D55D5"/>
    <w:rsid w:val="008D6045"/>
    <w:rsid w:val="008D7071"/>
    <w:rsid w:val="008D7E7C"/>
    <w:rsid w:val="008E0349"/>
    <w:rsid w:val="008E0FEA"/>
    <w:rsid w:val="008E2EF2"/>
    <w:rsid w:val="008E3A44"/>
    <w:rsid w:val="008E3E49"/>
    <w:rsid w:val="008E439C"/>
    <w:rsid w:val="008E6D1B"/>
    <w:rsid w:val="008E7BFD"/>
    <w:rsid w:val="008F0189"/>
    <w:rsid w:val="008F0D11"/>
    <w:rsid w:val="008F1E57"/>
    <w:rsid w:val="008F2D3B"/>
    <w:rsid w:val="008F3625"/>
    <w:rsid w:val="00900C4B"/>
    <w:rsid w:val="009017F7"/>
    <w:rsid w:val="00903D2D"/>
    <w:rsid w:val="00904614"/>
    <w:rsid w:val="00904C93"/>
    <w:rsid w:val="00912D9E"/>
    <w:rsid w:val="009165DD"/>
    <w:rsid w:val="00916BA4"/>
    <w:rsid w:val="00920DA1"/>
    <w:rsid w:val="00925175"/>
    <w:rsid w:val="00925579"/>
    <w:rsid w:val="009258A7"/>
    <w:rsid w:val="00926520"/>
    <w:rsid w:val="009308C0"/>
    <w:rsid w:val="0093298B"/>
    <w:rsid w:val="0093320C"/>
    <w:rsid w:val="009338AC"/>
    <w:rsid w:val="009363F6"/>
    <w:rsid w:val="00940103"/>
    <w:rsid w:val="009415A4"/>
    <w:rsid w:val="009454ED"/>
    <w:rsid w:val="009459C4"/>
    <w:rsid w:val="00945E3E"/>
    <w:rsid w:val="00946681"/>
    <w:rsid w:val="00950AED"/>
    <w:rsid w:val="00950C5A"/>
    <w:rsid w:val="00952D68"/>
    <w:rsid w:val="00953732"/>
    <w:rsid w:val="0095422E"/>
    <w:rsid w:val="00954EDD"/>
    <w:rsid w:val="0095665A"/>
    <w:rsid w:val="00956DAE"/>
    <w:rsid w:val="00956FAE"/>
    <w:rsid w:val="0096212D"/>
    <w:rsid w:val="00962A55"/>
    <w:rsid w:val="00962DF0"/>
    <w:rsid w:val="00964C7B"/>
    <w:rsid w:val="009663A5"/>
    <w:rsid w:val="00967EE4"/>
    <w:rsid w:val="00971801"/>
    <w:rsid w:val="00974943"/>
    <w:rsid w:val="0098255D"/>
    <w:rsid w:val="00983609"/>
    <w:rsid w:val="00983D84"/>
    <w:rsid w:val="009849C5"/>
    <w:rsid w:val="009901BF"/>
    <w:rsid w:val="00994998"/>
    <w:rsid w:val="00994DD8"/>
    <w:rsid w:val="00997617"/>
    <w:rsid w:val="009A3183"/>
    <w:rsid w:val="009A4AF4"/>
    <w:rsid w:val="009A4B25"/>
    <w:rsid w:val="009A558D"/>
    <w:rsid w:val="009A6FD2"/>
    <w:rsid w:val="009B41E7"/>
    <w:rsid w:val="009B5B93"/>
    <w:rsid w:val="009B741A"/>
    <w:rsid w:val="009C486E"/>
    <w:rsid w:val="009C50F0"/>
    <w:rsid w:val="009C5611"/>
    <w:rsid w:val="009D1DF4"/>
    <w:rsid w:val="009D2E63"/>
    <w:rsid w:val="009D38AD"/>
    <w:rsid w:val="009D67AD"/>
    <w:rsid w:val="009E177A"/>
    <w:rsid w:val="009E3B6D"/>
    <w:rsid w:val="009E4866"/>
    <w:rsid w:val="009E4DD0"/>
    <w:rsid w:val="009F206E"/>
    <w:rsid w:val="009F568A"/>
    <w:rsid w:val="009F7B53"/>
    <w:rsid w:val="00A04CBC"/>
    <w:rsid w:val="00A0508C"/>
    <w:rsid w:val="00A050E6"/>
    <w:rsid w:val="00A11C68"/>
    <w:rsid w:val="00A150B5"/>
    <w:rsid w:val="00A15EC0"/>
    <w:rsid w:val="00A21913"/>
    <w:rsid w:val="00A228B0"/>
    <w:rsid w:val="00A2416F"/>
    <w:rsid w:val="00A2445B"/>
    <w:rsid w:val="00A33A56"/>
    <w:rsid w:val="00A408A0"/>
    <w:rsid w:val="00A42DE7"/>
    <w:rsid w:val="00A436C4"/>
    <w:rsid w:val="00A4442D"/>
    <w:rsid w:val="00A468FD"/>
    <w:rsid w:val="00A500D3"/>
    <w:rsid w:val="00A50213"/>
    <w:rsid w:val="00A51B97"/>
    <w:rsid w:val="00A54DAA"/>
    <w:rsid w:val="00A6412F"/>
    <w:rsid w:val="00A643C9"/>
    <w:rsid w:val="00A65ABB"/>
    <w:rsid w:val="00A7050F"/>
    <w:rsid w:val="00A72DDB"/>
    <w:rsid w:val="00A73DC8"/>
    <w:rsid w:val="00A740CD"/>
    <w:rsid w:val="00A7607A"/>
    <w:rsid w:val="00A777F3"/>
    <w:rsid w:val="00A80494"/>
    <w:rsid w:val="00A80D8F"/>
    <w:rsid w:val="00A834C9"/>
    <w:rsid w:val="00A86179"/>
    <w:rsid w:val="00A90091"/>
    <w:rsid w:val="00A906FA"/>
    <w:rsid w:val="00A924A8"/>
    <w:rsid w:val="00A929B5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2C05"/>
    <w:rsid w:val="00AB2E41"/>
    <w:rsid w:val="00AB3FAA"/>
    <w:rsid w:val="00AB417E"/>
    <w:rsid w:val="00AB440E"/>
    <w:rsid w:val="00AB637C"/>
    <w:rsid w:val="00AB6847"/>
    <w:rsid w:val="00AB7241"/>
    <w:rsid w:val="00AB732F"/>
    <w:rsid w:val="00AC1FC0"/>
    <w:rsid w:val="00AC29F1"/>
    <w:rsid w:val="00AC2ED2"/>
    <w:rsid w:val="00AC5A45"/>
    <w:rsid w:val="00AC6BF3"/>
    <w:rsid w:val="00AC70A6"/>
    <w:rsid w:val="00AD19CC"/>
    <w:rsid w:val="00AD1BF5"/>
    <w:rsid w:val="00AD2B99"/>
    <w:rsid w:val="00AD3E6E"/>
    <w:rsid w:val="00AD43A0"/>
    <w:rsid w:val="00AD4B34"/>
    <w:rsid w:val="00AD6ABD"/>
    <w:rsid w:val="00AF02E7"/>
    <w:rsid w:val="00AF261B"/>
    <w:rsid w:val="00AF293C"/>
    <w:rsid w:val="00AF3081"/>
    <w:rsid w:val="00AF51DB"/>
    <w:rsid w:val="00AF5EE1"/>
    <w:rsid w:val="00B00648"/>
    <w:rsid w:val="00B00C6F"/>
    <w:rsid w:val="00B00D53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1EFE"/>
    <w:rsid w:val="00B32B58"/>
    <w:rsid w:val="00B3450F"/>
    <w:rsid w:val="00B3491F"/>
    <w:rsid w:val="00B36295"/>
    <w:rsid w:val="00B37082"/>
    <w:rsid w:val="00B44F76"/>
    <w:rsid w:val="00B4649D"/>
    <w:rsid w:val="00B57CBD"/>
    <w:rsid w:val="00B6003E"/>
    <w:rsid w:val="00B6163E"/>
    <w:rsid w:val="00B64220"/>
    <w:rsid w:val="00B65752"/>
    <w:rsid w:val="00B66512"/>
    <w:rsid w:val="00B66549"/>
    <w:rsid w:val="00B6723F"/>
    <w:rsid w:val="00B70B6B"/>
    <w:rsid w:val="00B716DF"/>
    <w:rsid w:val="00B73766"/>
    <w:rsid w:val="00B74052"/>
    <w:rsid w:val="00B76041"/>
    <w:rsid w:val="00B771E2"/>
    <w:rsid w:val="00B77E2F"/>
    <w:rsid w:val="00B8215B"/>
    <w:rsid w:val="00B83851"/>
    <w:rsid w:val="00B90A58"/>
    <w:rsid w:val="00B91352"/>
    <w:rsid w:val="00B91F51"/>
    <w:rsid w:val="00B93AF0"/>
    <w:rsid w:val="00B95641"/>
    <w:rsid w:val="00B95995"/>
    <w:rsid w:val="00B96980"/>
    <w:rsid w:val="00BA1B19"/>
    <w:rsid w:val="00BA54A0"/>
    <w:rsid w:val="00BA6923"/>
    <w:rsid w:val="00BA7706"/>
    <w:rsid w:val="00BA7DA0"/>
    <w:rsid w:val="00BB49A9"/>
    <w:rsid w:val="00BB6EF4"/>
    <w:rsid w:val="00BC0B75"/>
    <w:rsid w:val="00BC37FE"/>
    <w:rsid w:val="00BC4BA2"/>
    <w:rsid w:val="00BC5015"/>
    <w:rsid w:val="00BC5581"/>
    <w:rsid w:val="00BC69DC"/>
    <w:rsid w:val="00BD0B80"/>
    <w:rsid w:val="00BD3548"/>
    <w:rsid w:val="00BD3D16"/>
    <w:rsid w:val="00BD4D79"/>
    <w:rsid w:val="00BD57A7"/>
    <w:rsid w:val="00BD6C9A"/>
    <w:rsid w:val="00BE08BA"/>
    <w:rsid w:val="00BE09C1"/>
    <w:rsid w:val="00BE1354"/>
    <w:rsid w:val="00BE453E"/>
    <w:rsid w:val="00BE480E"/>
    <w:rsid w:val="00BF22ED"/>
    <w:rsid w:val="00BF23C1"/>
    <w:rsid w:val="00BF4476"/>
    <w:rsid w:val="00BF571A"/>
    <w:rsid w:val="00C02D0F"/>
    <w:rsid w:val="00C04400"/>
    <w:rsid w:val="00C07F39"/>
    <w:rsid w:val="00C07FE9"/>
    <w:rsid w:val="00C13EC9"/>
    <w:rsid w:val="00C1482F"/>
    <w:rsid w:val="00C14BE3"/>
    <w:rsid w:val="00C21185"/>
    <w:rsid w:val="00C2208B"/>
    <w:rsid w:val="00C24E15"/>
    <w:rsid w:val="00C25CE8"/>
    <w:rsid w:val="00C26ADE"/>
    <w:rsid w:val="00C26F9D"/>
    <w:rsid w:val="00C26FE7"/>
    <w:rsid w:val="00C3011C"/>
    <w:rsid w:val="00C3123D"/>
    <w:rsid w:val="00C33803"/>
    <w:rsid w:val="00C33E73"/>
    <w:rsid w:val="00C34E21"/>
    <w:rsid w:val="00C3590B"/>
    <w:rsid w:val="00C46062"/>
    <w:rsid w:val="00C50DAE"/>
    <w:rsid w:val="00C52D27"/>
    <w:rsid w:val="00C5642D"/>
    <w:rsid w:val="00C57051"/>
    <w:rsid w:val="00C6315C"/>
    <w:rsid w:val="00C63455"/>
    <w:rsid w:val="00C6500E"/>
    <w:rsid w:val="00C6503C"/>
    <w:rsid w:val="00C66754"/>
    <w:rsid w:val="00C667CB"/>
    <w:rsid w:val="00C700D1"/>
    <w:rsid w:val="00C70734"/>
    <w:rsid w:val="00C746AC"/>
    <w:rsid w:val="00C77661"/>
    <w:rsid w:val="00C7783B"/>
    <w:rsid w:val="00C80553"/>
    <w:rsid w:val="00C80F45"/>
    <w:rsid w:val="00C81B8C"/>
    <w:rsid w:val="00C821BA"/>
    <w:rsid w:val="00C825D2"/>
    <w:rsid w:val="00C830F8"/>
    <w:rsid w:val="00C85170"/>
    <w:rsid w:val="00C91FBF"/>
    <w:rsid w:val="00C921DA"/>
    <w:rsid w:val="00C93240"/>
    <w:rsid w:val="00C933AF"/>
    <w:rsid w:val="00C93C93"/>
    <w:rsid w:val="00C948B9"/>
    <w:rsid w:val="00C950F9"/>
    <w:rsid w:val="00C964D4"/>
    <w:rsid w:val="00CA05B6"/>
    <w:rsid w:val="00CA16DF"/>
    <w:rsid w:val="00CA1BDE"/>
    <w:rsid w:val="00CA1F28"/>
    <w:rsid w:val="00CA2F97"/>
    <w:rsid w:val="00CA6D47"/>
    <w:rsid w:val="00CB1C29"/>
    <w:rsid w:val="00CB3356"/>
    <w:rsid w:val="00CB40E5"/>
    <w:rsid w:val="00CB4375"/>
    <w:rsid w:val="00CB498A"/>
    <w:rsid w:val="00CB5C48"/>
    <w:rsid w:val="00CB6DB8"/>
    <w:rsid w:val="00CC14CE"/>
    <w:rsid w:val="00CC1A98"/>
    <w:rsid w:val="00CC1BF2"/>
    <w:rsid w:val="00CC3565"/>
    <w:rsid w:val="00CC6F56"/>
    <w:rsid w:val="00CC7989"/>
    <w:rsid w:val="00CD0ADC"/>
    <w:rsid w:val="00CD0E94"/>
    <w:rsid w:val="00CD4C03"/>
    <w:rsid w:val="00CD4C29"/>
    <w:rsid w:val="00CD7335"/>
    <w:rsid w:val="00CD7BB4"/>
    <w:rsid w:val="00CE29F1"/>
    <w:rsid w:val="00CE2D34"/>
    <w:rsid w:val="00CE370B"/>
    <w:rsid w:val="00CE3BEB"/>
    <w:rsid w:val="00CE4712"/>
    <w:rsid w:val="00CF0721"/>
    <w:rsid w:val="00CF086E"/>
    <w:rsid w:val="00CF0896"/>
    <w:rsid w:val="00CF360F"/>
    <w:rsid w:val="00CF61B8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20457"/>
    <w:rsid w:val="00D205A8"/>
    <w:rsid w:val="00D212DA"/>
    <w:rsid w:val="00D2483C"/>
    <w:rsid w:val="00D2557A"/>
    <w:rsid w:val="00D26001"/>
    <w:rsid w:val="00D277E8"/>
    <w:rsid w:val="00D27D50"/>
    <w:rsid w:val="00D27E10"/>
    <w:rsid w:val="00D32403"/>
    <w:rsid w:val="00D33BAA"/>
    <w:rsid w:val="00D33D7D"/>
    <w:rsid w:val="00D35680"/>
    <w:rsid w:val="00D35C57"/>
    <w:rsid w:val="00D36D9C"/>
    <w:rsid w:val="00D373DD"/>
    <w:rsid w:val="00D3794A"/>
    <w:rsid w:val="00D402DA"/>
    <w:rsid w:val="00D41FC3"/>
    <w:rsid w:val="00D42FCF"/>
    <w:rsid w:val="00D43623"/>
    <w:rsid w:val="00D4453A"/>
    <w:rsid w:val="00D46C5A"/>
    <w:rsid w:val="00D475DC"/>
    <w:rsid w:val="00D5240F"/>
    <w:rsid w:val="00D622B6"/>
    <w:rsid w:val="00D628AB"/>
    <w:rsid w:val="00D678BC"/>
    <w:rsid w:val="00D7149A"/>
    <w:rsid w:val="00D732B5"/>
    <w:rsid w:val="00D732E8"/>
    <w:rsid w:val="00D745BB"/>
    <w:rsid w:val="00D752B5"/>
    <w:rsid w:val="00D7612A"/>
    <w:rsid w:val="00D76DB2"/>
    <w:rsid w:val="00D77A42"/>
    <w:rsid w:val="00D81248"/>
    <w:rsid w:val="00D8133F"/>
    <w:rsid w:val="00D8173C"/>
    <w:rsid w:val="00D83535"/>
    <w:rsid w:val="00D83601"/>
    <w:rsid w:val="00D9103C"/>
    <w:rsid w:val="00D912DD"/>
    <w:rsid w:val="00D9145C"/>
    <w:rsid w:val="00D936B9"/>
    <w:rsid w:val="00DA1342"/>
    <w:rsid w:val="00DA37ED"/>
    <w:rsid w:val="00DA5081"/>
    <w:rsid w:val="00DA7E2B"/>
    <w:rsid w:val="00DB2C81"/>
    <w:rsid w:val="00DB4550"/>
    <w:rsid w:val="00DB5A1B"/>
    <w:rsid w:val="00DB6564"/>
    <w:rsid w:val="00DB6C88"/>
    <w:rsid w:val="00DC66BB"/>
    <w:rsid w:val="00DD1006"/>
    <w:rsid w:val="00DD15A1"/>
    <w:rsid w:val="00DD2436"/>
    <w:rsid w:val="00DE4987"/>
    <w:rsid w:val="00DE4AD1"/>
    <w:rsid w:val="00DE5573"/>
    <w:rsid w:val="00DE7BCE"/>
    <w:rsid w:val="00DF008B"/>
    <w:rsid w:val="00DF1BC8"/>
    <w:rsid w:val="00DF4A8C"/>
    <w:rsid w:val="00DF5C98"/>
    <w:rsid w:val="00DF774C"/>
    <w:rsid w:val="00E0478B"/>
    <w:rsid w:val="00E069D4"/>
    <w:rsid w:val="00E1124E"/>
    <w:rsid w:val="00E134FC"/>
    <w:rsid w:val="00E16E38"/>
    <w:rsid w:val="00E1768D"/>
    <w:rsid w:val="00E216E4"/>
    <w:rsid w:val="00E2387A"/>
    <w:rsid w:val="00E23D35"/>
    <w:rsid w:val="00E247DF"/>
    <w:rsid w:val="00E277C2"/>
    <w:rsid w:val="00E30373"/>
    <w:rsid w:val="00E30B51"/>
    <w:rsid w:val="00E319BA"/>
    <w:rsid w:val="00E34BF4"/>
    <w:rsid w:val="00E41288"/>
    <w:rsid w:val="00E4147C"/>
    <w:rsid w:val="00E41CE6"/>
    <w:rsid w:val="00E41F3E"/>
    <w:rsid w:val="00E43A19"/>
    <w:rsid w:val="00E46005"/>
    <w:rsid w:val="00E51D42"/>
    <w:rsid w:val="00E52CC1"/>
    <w:rsid w:val="00E5335F"/>
    <w:rsid w:val="00E5477C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5911"/>
    <w:rsid w:val="00E66A9A"/>
    <w:rsid w:val="00E66D2A"/>
    <w:rsid w:val="00E732DB"/>
    <w:rsid w:val="00E737D7"/>
    <w:rsid w:val="00E76CFA"/>
    <w:rsid w:val="00E80D23"/>
    <w:rsid w:val="00E83C44"/>
    <w:rsid w:val="00E8523A"/>
    <w:rsid w:val="00E85627"/>
    <w:rsid w:val="00E90205"/>
    <w:rsid w:val="00E912CE"/>
    <w:rsid w:val="00E932B4"/>
    <w:rsid w:val="00E93EA2"/>
    <w:rsid w:val="00E947D2"/>
    <w:rsid w:val="00E94FF2"/>
    <w:rsid w:val="00E95AF7"/>
    <w:rsid w:val="00E962B9"/>
    <w:rsid w:val="00EA1C9F"/>
    <w:rsid w:val="00EA2CA5"/>
    <w:rsid w:val="00EA473D"/>
    <w:rsid w:val="00EB1BE3"/>
    <w:rsid w:val="00EB2AA6"/>
    <w:rsid w:val="00EB47FA"/>
    <w:rsid w:val="00EB65F0"/>
    <w:rsid w:val="00EC07AF"/>
    <w:rsid w:val="00EC362A"/>
    <w:rsid w:val="00EC41DA"/>
    <w:rsid w:val="00EC44EF"/>
    <w:rsid w:val="00EC44FE"/>
    <w:rsid w:val="00EC60D7"/>
    <w:rsid w:val="00ED319B"/>
    <w:rsid w:val="00ED37EC"/>
    <w:rsid w:val="00ED472E"/>
    <w:rsid w:val="00ED5488"/>
    <w:rsid w:val="00ED5AF2"/>
    <w:rsid w:val="00ED6B33"/>
    <w:rsid w:val="00ED6C91"/>
    <w:rsid w:val="00ED78BC"/>
    <w:rsid w:val="00ED7AB5"/>
    <w:rsid w:val="00ED7B82"/>
    <w:rsid w:val="00EE0869"/>
    <w:rsid w:val="00EE2011"/>
    <w:rsid w:val="00EE322F"/>
    <w:rsid w:val="00EE555D"/>
    <w:rsid w:val="00EE7082"/>
    <w:rsid w:val="00EF0341"/>
    <w:rsid w:val="00EF0A08"/>
    <w:rsid w:val="00EF13A6"/>
    <w:rsid w:val="00EF69A1"/>
    <w:rsid w:val="00F03B25"/>
    <w:rsid w:val="00F05C9E"/>
    <w:rsid w:val="00F06C21"/>
    <w:rsid w:val="00F07F8E"/>
    <w:rsid w:val="00F13A2F"/>
    <w:rsid w:val="00F1411F"/>
    <w:rsid w:val="00F14F0F"/>
    <w:rsid w:val="00F16E36"/>
    <w:rsid w:val="00F17E55"/>
    <w:rsid w:val="00F20B3D"/>
    <w:rsid w:val="00F21C8E"/>
    <w:rsid w:val="00F22384"/>
    <w:rsid w:val="00F230C5"/>
    <w:rsid w:val="00F24823"/>
    <w:rsid w:val="00F2789D"/>
    <w:rsid w:val="00F36A9C"/>
    <w:rsid w:val="00F37012"/>
    <w:rsid w:val="00F37E5C"/>
    <w:rsid w:val="00F44BCB"/>
    <w:rsid w:val="00F450B0"/>
    <w:rsid w:val="00F457BF"/>
    <w:rsid w:val="00F50EAE"/>
    <w:rsid w:val="00F54E05"/>
    <w:rsid w:val="00F55FD2"/>
    <w:rsid w:val="00F623C5"/>
    <w:rsid w:val="00F632AC"/>
    <w:rsid w:val="00F6405C"/>
    <w:rsid w:val="00F65350"/>
    <w:rsid w:val="00F65F8F"/>
    <w:rsid w:val="00F65FFE"/>
    <w:rsid w:val="00F672C5"/>
    <w:rsid w:val="00F6788A"/>
    <w:rsid w:val="00F7035F"/>
    <w:rsid w:val="00F70D69"/>
    <w:rsid w:val="00F71CCD"/>
    <w:rsid w:val="00F728BA"/>
    <w:rsid w:val="00F7609A"/>
    <w:rsid w:val="00F769AC"/>
    <w:rsid w:val="00F76D7C"/>
    <w:rsid w:val="00F76F49"/>
    <w:rsid w:val="00F77246"/>
    <w:rsid w:val="00F80662"/>
    <w:rsid w:val="00F80827"/>
    <w:rsid w:val="00F80BA1"/>
    <w:rsid w:val="00F81A53"/>
    <w:rsid w:val="00F82722"/>
    <w:rsid w:val="00F831B6"/>
    <w:rsid w:val="00F87952"/>
    <w:rsid w:val="00F9039E"/>
    <w:rsid w:val="00F91FCD"/>
    <w:rsid w:val="00F92D70"/>
    <w:rsid w:val="00F958E2"/>
    <w:rsid w:val="00F96994"/>
    <w:rsid w:val="00FA0655"/>
    <w:rsid w:val="00FA1C5B"/>
    <w:rsid w:val="00FA4A74"/>
    <w:rsid w:val="00FA617D"/>
    <w:rsid w:val="00FA6A68"/>
    <w:rsid w:val="00FB271A"/>
    <w:rsid w:val="00FB3F69"/>
    <w:rsid w:val="00FB6458"/>
    <w:rsid w:val="00FB64BB"/>
    <w:rsid w:val="00FC027F"/>
    <w:rsid w:val="00FC0ED7"/>
    <w:rsid w:val="00FC129E"/>
    <w:rsid w:val="00FC43A8"/>
    <w:rsid w:val="00FC5F06"/>
    <w:rsid w:val="00FC6CB8"/>
    <w:rsid w:val="00FD076E"/>
    <w:rsid w:val="00FD2F80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4CD26"/>
  <w15:docId w15:val="{B8398C55-3F0D-42A7-9E6B-CEC59DD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777F3"/>
  </w:style>
  <w:style w:type="paragraph" w:styleId="Cmsor3">
    <w:name w:val="heading 3"/>
    <w:basedOn w:val="Norml"/>
    <w:next w:val="Norml"/>
    <w:link w:val="Cmsor3Char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23F"/>
  </w:style>
  <w:style w:type="paragraph" w:styleId="llb">
    <w:name w:val="footer"/>
    <w:basedOn w:val="Norml"/>
    <w:link w:val="llb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23F"/>
  </w:style>
  <w:style w:type="paragraph" w:styleId="NormlWeb">
    <w:name w:val="Normal (Web)"/>
    <w:basedOn w:val="Norml"/>
    <w:uiPriority w:val="99"/>
    <w:unhideWhenUsed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8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486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1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2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29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84A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1E7B88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table" w:customStyle="1" w:styleId="Normltblzat1">
    <w:name w:val="Normál táblázat1"/>
    <w:semiHidden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ster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C067-1BD8-463E-B3D9-7D8E039B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Salgó Péter</cp:lastModifiedBy>
  <cp:revision>8</cp:revision>
  <cp:lastPrinted>2014-10-08T09:35:00Z</cp:lastPrinted>
  <dcterms:created xsi:type="dcterms:W3CDTF">2016-12-28T15:26:00Z</dcterms:created>
  <dcterms:modified xsi:type="dcterms:W3CDTF">2016-12-29T13:51:00Z</dcterms:modified>
</cp:coreProperties>
</file>